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5AD" w:rsidRDefault="009625AD" w:rsidP="009625AD">
      <w:pPr>
        <w:spacing w:line="1000" w:lineRule="atLeast"/>
        <w:jc w:val="center"/>
        <w:rPr>
          <w:rFonts w:ascii="宋体" w:hAnsi="宋体"/>
          <w:b/>
          <w:color w:val="FF0000"/>
          <w:spacing w:val="-10"/>
          <w:w w:val="60"/>
          <w:sz w:val="100"/>
        </w:rPr>
      </w:pPr>
      <w:r>
        <w:rPr>
          <w:rFonts w:ascii="宋体" w:hAnsi="宋体" w:hint="eastAsia"/>
          <w:b/>
          <w:color w:val="FF0000"/>
          <w:spacing w:val="-10"/>
          <w:w w:val="60"/>
          <w:sz w:val="100"/>
        </w:rPr>
        <w:t>共青团泉州师范学院委员会</w:t>
      </w:r>
    </w:p>
    <w:p w:rsidR="009625AD" w:rsidRDefault="009625AD" w:rsidP="009625AD">
      <w:pPr>
        <w:spacing w:line="400" w:lineRule="atLeast"/>
        <w:ind w:rightChars="-244" w:right="-512"/>
        <w:jc w:val="center"/>
      </w:pPr>
    </w:p>
    <w:p w:rsidR="009625AD" w:rsidRDefault="009625AD" w:rsidP="009625AD">
      <w:pPr>
        <w:spacing w:line="400" w:lineRule="atLeast"/>
        <w:ind w:rightChars="-244" w:right="-512"/>
        <w:jc w:val="center"/>
      </w:pPr>
      <w:r>
        <w:rPr>
          <w:rFonts w:ascii="仿宋_GB2312" w:eastAsia="仿宋_GB2312" w:hAnsi="仿宋" w:hint="eastAsia"/>
          <w:sz w:val="30"/>
        </w:rPr>
        <w:t>团泉师院委〔2017〕</w:t>
      </w:r>
      <w:r w:rsidR="004A42D8">
        <w:rPr>
          <w:rFonts w:ascii="仿宋_GB2312" w:eastAsia="仿宋_GB2312" w:hAnsi="仿宋" w:hint="eastAsia"/>
          <w:sz w:val="30"/>
        </w:rPr>
        <w:t>4</w:t>
      </w:r>
      <w:r w:rsidR="00875318">
        <w:rPr>
          <w:rFonts w:ascii="仿宋_GB2312" w:eastAsia="仿宋_GB2312" w:hAnsi="仿宋" w:hint="eastAsia"/>
          <w:sz w:val="30"/>
        </w:rPr>
        <w:t>7</w:t>
      </w:r>
      <w:bookmarkStart w:id="0" w:name="_GoBack"/>
      <w:bookmarkEnd w:id="0"/>
      <w:r>
        <w:rPr>
          <w:rFonts w:ascii="仿宋_GB2312" w:eastAsia="仿宋_GB2312" w:hAnsi="仿宋" w:hint="eastAsia"/>
          <w:sz w:val="30"/>
        </w:rPr>
        <w:t>号</w:t>
      </w:r>
    </w:p>
    <w:p w:rsidR="009625AD" w:rsidRDefault="00BD0975" w:rsidP="009625AD">
      <w:pPr>
        <w:spacing w:line="40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235585</wp:posOffset>
                </wp:positionV>
                <wp:extent cx="5549900" cy="3175"/>
                <wp:effectExtent l="0" t="19050" r="12700" b="1587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9900" cy="3175"/>
                        </a:xfrm>
                        <a:prstGeom prst="line">
                          <a:avLst/>
                        </a:prstGeom>
                        <a:ln w="3492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C871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55pt" to="43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" strokecolor="red" strokeweight="2.75pt">
                <o:lock v:ext="edit" shapetype="f"/>
              </v:line>
            </w:pict>
          </mc:Fallback>
        </mc:AlternateContent>
      </w:r>
    </w:p>
    <w:p w:rsidR="00C42786" w:rsidRDefault="00C42786" w:rsidP="00C42786">
      <w:pPr>
        <w:spacing w:line="480" w:lineRule="atLeast"/>
        <w:jc w:val="center"/>
      </w:pPr>
      <w:r>
        <w:rPr>
          <w:rFonts w:hint="eastAsia"/>
        </w:rPr>
        <w:t xml:space="preserve"> </w:t>
      </w:r>
    </w:p>
    <w:p w:rsidR="009954BC" w:rsidRPr="002A2B3E" w:rsidRDefault="009954BC" w:rsidP="002A2B3E">
      <w:pPr>
        <w:tabs>
          <w:tab w:val="left" w:pos="6660"/>
        </w:tabs>
        <w:ind w:firstLineChars="196" w:firstLine="630"/>
        <w:rPr>
          <w:rFonts w:ascii="宋体" w:hAnsi="宋体" w:hint="eastAsia"/>
          <w:b/>
          <w:bCs/>
          <w:sz w:val="32"/>
          <w:szCs w:val="32"/>
        </w:rPr>
      </w:pPr>
      <w:r w:rsidRPr="002A2B3E">
        <w:rPr>
          <w:rFonts w:ascii="宋体" w:hAnsi="宋体" w:hint="eastAsia"/>
          <w:b/>
          <w:bCs/>
          <w:sz w:val="32"/>
          <w:szCs w:val="32"/>
        </w:rPr>
        <w:t>关于举办第八届“挑战杯”</w:t>
      </w:r>
      <w:r w:rsidR="002A2B3E">
        <w:rPr>
          <w:rFonts w:ascii="宋体" w:hAnsi="宋体" w:hint="eastAsia"/>
          <w:b/>
          <w:bCs/>
          <w:sz w:val="32"/>
          <w:szCs w:val="32"/>
        </w:rPr>
        <w:t>大</w:t>
      </w:r>
      <w:r w:rsidRPr="002A2B3E">
        <w:rPr>
          <w:rFonts w:ascii="宋体" w:hAnsi="宋体" w:hint="eastAsia"/>
          <w:b/>
          <w:bCs/>
          <w:sz w:val="32"/>
          <w:szCs w:val="32"/>
        </w:rPr>
        <w:t>学生创业计划大赛的通知</w:t>
      </w:r>
    </w:p>
    <w:p w:rsidR="009954BC" w:rsidRDefault="009954BC" w:rsidP="009954BC">
      <w:pPr>
        <w:rPr>
          <w:rFonts w:ascii="宋体" w:eastAsia="仿宋_GB2312" w:hAnsi="宋体" w:hint="eastAsia"/>
          <w:sz w:val="28"/>
          <w:szCs w:val="28"/>
        </w:rPr>
      </w:pPr>
    </w:p>
    <w:p w:rsidR="009954BC" w:rsidRPr="002A2B3E" w:rsidRDefault="009954BC" w:rsidP="002A2B3E">
      <w:pPr>
        <w:spacing w:line="520" w:lineRule="exact"/>
        <w:rPr>
          <w:rFonts w:ascii="仿宋" w:eastAsia="仿宋" w:hAnsi="仿宋" w:hint="eastAsia"/>
          <w:sz w:val="30"/>
          <w:szCs w:val="30"/>
        </w:rPr>
      </w:pPr>
      <w:r w:rsidRPr="002A2B3E">
        <w:rPr>
          <w:rFonts w:ascii="仿宋" w:eastAsia="仿宋" w:hAnsi="仿宋" w:hint="eastAsia"/>
          <w:sz w:val="30"/>
          <w:szCs w:val="30"/>
        </w:rPr>
        <w:t>各二级学院</w:t>
      </w:r>
      <w:r w:rsidR="002A2B3E" w:rsidRPr="002A2B3E">
        <w:rPr>
          <w:rFonts w:ascii="仿宋" w:eastAsia="仿宋" w:hAnsi="仿宋" w:hint="eastAsia"/>
          <w:sz w:val="30"/>
          <w:szCs w:val="30"/>
        </w:rPr>
        <w:t>团委</w:t>
      </w:r>
      <w:r w:rsidRPr="002A2B3E">
        <w:rPr>
          <w:rFonts w:ascii="仿宋" w:eastAsia="仿宋" w:hAnsi="仿宋" w:hint="eastAsia"/>
          <w:sz w:val="30"/>
          <w:szCs w:val="30"/>
        </w:rPr>
        <w:t>：</w:t>
      </w:r>
    </w:p>
    <w:p w:rsidR="009954BC" w:rsidRPr="002A2B3E" w:rsidRDefault="009954BC" w:rsidP="002A2B3E">
      <w:pPr>
        <w:spacing w:line="520" w:lineRule="exact"/>
        <w:ind w:firstLine="555"/>
        <w:rPr>
          <w:rFonts w:ascii="仿宋" w:eastAsia="仿宋" w:hAnsi="仿宋" w:hint="eastAsia"/>
          <w:color w:val="000000"/>
          <w:sz w:val="30"/>
          <w:szCs w:val="30"/>
        </w:rPr>
      </w:pPr>
      <w:r w:rsidRPr="002A2B3E">
        <w:rPr>
          <w:rFonts w:ascii="仿宋" w:eastAsia="仿宋" w:hAnsi="仿宋" w:hint="eastAsia"/>
          <w:color w:val="000000"/>
          <w:sz w:val="30"/>
          <w:szCs w:val="30"/>
        </w:rPr>
        <w:t>为了进一步引导我校学生自觉培养科学精神和科学态度，努力学习科学知识和科学方法，增强创新意识和团队协作精神，提高学生把知识转化为生产力、综合运用知识的能力，提高学生的创业热情，经研究决定举办</w:t>
      </w:r>
      <w:r w:rsidR="002A2B3E" w:rsidRPr="002A2B3E">
        <w:rPr>
          <w:rFonts w:ascii="仿宋" w:eastAsia="仿宋" w:hAnsi="仿宋" w:hint="eastAsia"/>
          <w:color w:val="000000"/>
          <w:sz w:val="30"/>
          <w:szCs w:val="30"/>
        </w:rPr>
        <w:t>我校</w:t>
      </w:r>
      <w:r w:rsidRPr="002A2B3E">
        <w:rPr>
          <w:rFonts w:ascii="仿宋" w:eastAsia="仿宋" w:hAnsi="仿宋" w:hint="eastAsia"/>
          <w:color w:val="000000"/>
          <w:sz w:val="30"/>
          <w:szCs w:val="30"/>
        </w:rPr>
        <w:t>第八届“挑战杯”</w:t>
      </w:r>
      <w:r w:rsidR="002A2B3E" w:rsidRPr="002A2B3E">
        <w:rPr>
          <w:rFonts w:ascii="仿宋" w:eastAsia="仿宋" w:hAnsi="仿宋" w:hint="eastAsia"/>
          <w:color w:val="000000"/>
          <w:sz w:val="30"/>
          <w:szCs w:val="30"/>
        </w:rPr>
        <w:t>大</w:t>
      </w:r>
      <w:r w:rsidRPr="002A2B3E">
        <w:rPr>
          <w:rFonts w:ascii="仿宋" w:eastAsia="仿宋" w:hAnsi="仿宋" w:hint="eastAsia"/>
          <w:color w:val="000000"/>
          <w:sz w:val="30"/>
          <w:szCs w:val="30"/>
        </w:rPr>
        <w:t>学生创业计划竞赛。</w:t>
      </w:r>
    </w:p>
    <w:p w:rsidR="009954BC" w:rsidRPr="002A2B3E" w:rsidRDefault="009954BC" w:rsidP="002A2B3E">
      <w:pPr>
        <w:spacing w:line="520" w:lineRule="exact"/>
        <w:ind w:firstLine="555"/>
        <w:rPr>
          <w:rFonts w:ascii="仿宋" w:eastAsia="仿宋" w:hAnsi="仿宋" w:hint="eastAsia"/>
          <w:color w:val="000000"/>
          <w:sz w:val="30"/>
          <w:szCs w:val="30"/>
        </w:rPr>
      </w:pPr>
      <w:r w:rsidRPr="002A2B3E">
        <w:rPr>
          <w:rFonts w:ascii="黑体" w:eastAsia="黑体" w:hAnsi="黑体" w:hint="eastAsia"/>
          <w:b/>
          <w:color w:val="000000"/>
          <w:sz w:val="30"/>
          <w:szCs w:val="30"/>
        </w:rPr>
        <w:t>一、大赛主题</w:t>
      </w:r>
      <w:r w:rsidRPr="002A2B3E">
        <w:rPr>
          <w:rFonts w:ascii="黑体" w:eastAsia="黑体" w:hAnsi="黑体" w:hint="eastAsia"/>
          <w:color w:val="000000"/>
          <w:sz w:val="30"/>
          <w:szCs w:val="30"/>
        </w:rPr>
        <w:t>：</w:t>
      </w:r>
      <w:r w:rsidRPr="002A2B3E">
        <w:rPr>
          <w:rFonts w:ascii="仿宋" w:eastAsia="仿宋" w:hAnsi="仿宋" w:hint="eastAsia"/>
          <w:color w:val="000000"/>
          <w:sz w:val="30"/>
          <w:szCs w:val="30"/>
        </w:rPr>
        <w:t>青春·创新</w:t>
      </w:r>
    </w:p>
    <w:p w:rsidR="009954BC" w:rsidRPr="002A2B3E" w:rsidRDefault="009954BC" w:rsidP="002A2B3E">
      <w:pPr>
        <w:spacing w:line="520" w:lineRule="exact"/>
        <w:ind w:firstLine="555"/>
        <w:rPr>
          <w:rFonts w:ascii="仿宋" w:eastAsia="仿宋" w:hAnsi="仿宋" w:hint="eastAsia"/>
          <w:color w:val="000000"/>
          <w:sz w:val="30"/>
          <w:szCs w:val="30"/>
        </w:rPr>
      </w:pPr>
      <w:r>
        <w:rPr>
          <w:rFonts w:ascii="黑体" w:eastAsia="黑体" w:hAnsi="黑体" w:hint="eastAsia"/>
          <w:b/>
          <w:color w:val="000000"/>
          <w:sz w:val="30"/>
          <w:szCs w:val="30"/>
        </w:rPr>
        <w:t>二、参赛对象:</w:t>
      </w:r>
      <w:r w:rsidRPr="002A2B3E">
        <w:rPr>
          <w:rFonts w:ascii="仿宋" w:eastAsia="仿宋" w:hAnsi="仿宋" w:hint="eastAsia"/>
          <w:b/>
          <w:bCs/>
          <w:sz w:val="30"/>
          <w:szCs w:val="30"/>
        </w:rPr>
        <w:t xml:space="preserve"> </w:t>
      </w:r>
      <w:r w:rsidRPr="002A2B3E">
        <w:rPr>
          <w:rFonts w:ascii="仿宋" w:eastAsia="仿宋" w:hAnsi="仿宋" w:hint="eastAsia"/>
          <w:sz w:val="30"/>
          <w:szCs w:val="30"/>
        </w:rPr>
        <w:t>全日制非成人教育的各类在校生</w:t>
      </w:r>
    </w:p>
    <w:p w:rsidR="009954BC" w:rsidRDefault="009954BC" w:rsidP="002A2B3E">
      <w:pPr>
        <w:spacing w:line="520" w:lineRule="exact"/>
        <w:ind w:firstLineChars="196" w:firstLine="590"/>
        <w:rPr>
          <w:rFonts w:ascii="黑体" w:eastAsia="黑体" w:hAnsi="黑体" w:hint="eastAsia"/>
          <w:b/>
          <w:color w:val="000000"/>
          <w:sz w:val="30"/>
          <w:szCs w:val="30"/>
        </w:rPr>
      </w:pPr>
      <w:r>
        <w:rPr>
          <w:rFonts w:ascii="黑体" w:eastAsia="黑体" w:hAnsi="黑体" w:hint="eastAsia"/>
          <w:b/>
          <w:color w:val="000000"/>
          <w:sz w:val="30"/>
          <w:szCs w:val="30"/>
        </w:rPr>
        <w:t>三、大赛进程:</w:t>
      </w:r>
    </w:p>
    <w:p w:rsidR="009954BC" w:rsidRPr="002A2B3E" w:rsidRDefault="009954BC" w:rsidP="002A2B3E">
      <w:pPr>
        <w:pStyle w:val="a7"/>
        <w:spacing w:line="520" w:lineRule="exact"/>
        <w:ind w:firstLineChars="200" w:firstLine="560"/>
        <w:rPr>
          <w:rFonts w:ascii="仿宋" w:eastAsia="仿宋" w:hAnsi="仿宋" w:hint="eastAsia"/>
          <w:sz w:val="30"/>
          <w:szCs w:val="30"/>
        </w:rPr>
      </w:pPr>
      <w:r w:rsidRPr="002A2B3E">
        <w:rPr>
          <w:rFonts w:ascii="仿宋" w:eastAsia="仿宋" w:hAnsi="仿宋" w:hint="eastAsia"/>
          <w:spacing w:val="-10"/>
          <w:sz w:val="30"/>
          <w:szCs w:val="30"/>
        </w:rPr>
        <w:t>竞赛时间为</w:t>
      </w:r>
      <w:r w:rsidRPr="002A2B3E">
        <w:rPr>
          <w:rFonts w:ascii="仿宋" w:eastAsia="仿宋" w:hAnsi="仿宋" w:hint="eastAsia"/>
          <w:sz w:val="30"/>
          <w:szCs w:val="30"/>
        </w:rPr>
        <w:t>2017</w:t>
      </w:r>
      <w:r w:rsidRPr="002A2B3E">
        <w:rPr>
          <w:rFonts w:ascii="仿宋" w:eastAsia="仿宋" w:hAnsi="仿宋" w:hint="eastAsia"/>
          <w:spacing w:val="-10"/>
          <w:sz w:val="30"/>
          <w:szCs w:val="30"/>
        </w:rPr>
        <w:t>年6月</w:t>
      </w:r>
      <w:r w:rsidRPr="002A2B3E">
        <w:rPr>
          <w:rFonts w:ascii="仿宋" w:eastAsia="仿宋" w:hAnsi="仿宋" w:hint="eastAsia"/>
          <w:sz w:val="30"/>
          <w:szCs w:val="30"/>
        </w:rPr>
        <w:t>至</w:t>
      </w:r>
      <w:r w:rsidRPr="002A2B3E">
        <w:rPr>
          <w:rFonts w:ascii="仿宋" w:eastAsia="仿宋" w:hAnsi="仿宋" w:hint="eastAsia"/>
          <w:spacing w:val="-10"/>
          <w:sz w:val="30"/>
          <w:szCs w:val="30"/>
        </w:rPr>
        <w:t>2018年3月。</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1.宣传发动阶段（2017年6月份上旬）：成立创业大赛组委会和评委会；推出竞赛专门网页，提供“大赛项目创作指南”、商业计划报告书的规范格式，做好项目选题的指导。</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2.组织报名阶段（2017年6月份中下旬）：指导学生完成团队的组队；参赛团队申报参赛项目；组织竞赛培训。</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3.创业计划书撰写阶段（2017年7至11月份）：参赛创业团队进行市场调研，完成创业计划书。</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lastRenderedPageBreak/>
        <w:t>4.</w:t>
      </w:r>
      <w:proofErr w:type="gramStart"/>
      <w:r w:rsidRPr="002A2B3E">
        <w:rPr>
          <w:rFonts w:ascii="仿宋" w:eastAsia="仿宋" w:hAnsi="仿宋" w:hint="eastAsia"/>
          <w:sz w:val="30"/>
          <w:szCs w:val="30"/>
        </w:rPr>
        <w:t>学院海</w:t>
      </w:r>
      <w:proofErr w:type="gramEnd"/>
      <w:r w:rsidRPr="002A2B3E">
        <w:rPr>
          <w:rFonts w:ascii="仿宋" w:eastAsia="仿宋" w:hAnsi="仿宋" w:hint="eastAsia"/>
          <w:sz w:val="30"/>
          <w:szCs w:val="30"/>
        </w:rPr>
        <w:t>选阶段（2017年11至12月份）：参赛团队向各自的学院提交创业计划书；各学院组织专家对作品进行书面评审，选出5至10件优秀作品参与校级预赛。</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5.校级预赛阶段（2017年12至2018年1月份）：组委会组织专家对各二级学院报送的作品进行书面评审，公布预赛结果；选出若干</w:t>
      </w:r>
      <w:proofErr w:type="gramStart"/>
      <w:r w:rsidRPr="002A2B3E">
        <w:rPr>
          <w:rFonts w:ascii="仿宋" w:eastAsia="仿宋" w:hAnsi="仿宋" w:hint="eastAsia"/>
          <w:sz w:val="30"/>
          <w:szCs w:val="30"/>
        </w:rPr>
        <w:t>件优秀</w:t>
      </w:r>
      <w:proofErr w:type="gramEnd"/>
      <w:r w:rsidRPr="002A2B3E">
        <w:rPr>
          <w:rFonts w:ascii="仿宋" w:eastAsia="仿宋" w:hAnsi="仿宋" w:hint="eastAsia"/>
          <w:sz w:val="30"/>
          <w:szCs w:val="30"/>
        </w:rPr>
        <w:t>作品进入决赛。</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6.调研与提高阶段（2018年1月至2月份）：由企业或学校提供资助，进入决赛的创业团队利用课余时间和假期进行深入的市场调研与考察，根据评委意见进行修改，完成最终创业计划书。</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7.决赛阶段（2018年3月份）：邀请各新闻媒体、企业界人士参加现场决赛答辩，拟选出若干优胜创业团队的作品作为参加第九届“挑战杯”福建省大学生创业计划大赛的作品，并将根据各二级学院组织情况评出若干优秀组织奖；与企业联系，为参赛获奖作品的市场化转让提供帮助。</w:t>
      </w:r>
    </w:p>
    <w:p w:rsidR="009954BC" w:rsidRDefault="009954BC" w:rsidP="002A2B3E">
      <w:pPr>
        <w:spacing w:line="520" w:lineRule="exact"/>
        <w:ind w:firstLineChars="198" w:firstLine="596"/>
        <w:rPr>
          <w:rFonts w:ascii="黑体" w:eastAsia="黑体" w:hAnsi="黑体" w:hint="eastAsia"/>
          <w:b/>
          <w:bCs/>
          <w:sz w:val="30"/>
          <w:szCs w:val="30"/>
        </w:rPr>
      </w:pPr>
      <w:r>
        <w:rPr>
          <w:rFonts w:ascii="黑体" w:eastAsia="黑体" w:hAnsi="黑体" w:hint="eastAsia"/>
          <w:b/>
          <w:bCs/>
          <w:sz w:val="30"/>
          <w:szCs w:val="30"/>
        </w:rPr>
        <w:t>四、参赛办法：</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1.组队方式：由学生自主组成优势互补、学科交叉的竞赛小组，小组人数不限，但各二级学院参与创业计划大赛活动的学生人数应不少于本学院学生总数的10％。为了商业计划报告书写作的完整、具体和深入，一般要求竞赛小组中要有能掌握管理、经济、法律、电脑等专业知识的学生。</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2.参与要求：参与的团队，要结合自身的实际，选择具有市场前景的技术、产品或服务作为参赛项目。获取参赛项目的途径：（1）学生自己的或参与的科技发明创造产品、个人创业或服务；（2）学校提供的教师或科研单位的产品或技术</w:t>
      </w:r>
      <w:r w:rsidRPr="002A2B3E">
        <w:rPr>
          <w:rFonts w:ascii="仿宋" w:eastAsia="仿宋" w:hAnsi="仿宋" w:hint="eastAsia"/>
          <w:spacing w:val="-6"/>
          <w:sz w:val="30"/>
          <w:szCs w:val="30"/>
        </w:rPr>
        <w:t>与服务；（3）国家专利机构发布的专利技术产品。后两者可以通过授权的方式进行。</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3.奖励办法：</w:t>
      </w:r>
    </w:p>
    <w:p w:rsidR="009954BC" w:rsidRPr="002A2B3E" w:rsidRDefault="009954BC" w:rsidP="002A2B3E">
      <w:pPr>
        <w:spacing w:line="520" w:lineRule="exact"/>
        <w:ind w:firstLineChars="150" w:firstLine="450"/>
        <w:rPr>
          <w:rFonts w:ascii="仿宋" w:eastAsia="仿宋" w:hAnsi="仿宋" w:hint="eastAsia"/>
          <w:sz w:val="30"/>
          <w:szCs w:val="30"/>
        </w:rPr>
      </w:pPr>
      <w:r w:rsidRPr="002A2B3E">
        <w:rPr>
          <w:rFonts w:ascii="仿宋" w:eastAsia="仿宋" w:hAnsi="仿宋" w:hint="eastAsia"/>
          <w:sz w:val="30"/>
          <w:szCs w:val="30"/>
        </w:rPr>
        <w:lastRenderedPageBreak/>
        <w:t>（1）本次大赛设一等奖二名（组），奖金2000元；二等奖五名（组），奖金1500元；三等奖十名（组），奖金800元；优秀奖若干名（组），奖金300元。</w:t>
      </w:r>
    </w:p>
    <w:p w:rsidR="009954BC" w:rsidRPr="002A2B3E" w:rsidRDefault="009954BC" w:rsidP="002A2B3E">
      <w:pPr>
        <w:spacing w:line="520" w:lineRule="exact"/>
        <w:ind w:firstLineChars="150" w:firstLine="450"/>
        <w:rPr>
          <w:rFonts w:ascii="仿宋" w:eastAsia="仿宋" w:hAnsi="仿宋" w:hint="eastAsia"/>
          <w:sz w:val="30"/>
          <w:szCs w:val="30"/>
        </w:rPr>
      </w:pPr>
      <w:r w:rsidRPr="002A2B3E">
        <w:rPr>
          <w:rFonts w:ascii="仿宋" w:eastAsia="仿宋" w:hAnsi="仿宋" w:hint="eastAsia"/>
          <w:sz w:val="30"/>
          <w:szCs w:val="30"/>
        </w:rPr>
        <w:t>（2）为奖励组织出色单位，大赛同时设立组织奖。</w:t>
      </w:r>
      <w:r w:rsidRPr="002A2B3E">
        <w:rPr>
          <w:rFonts w:ascii="仿宋" w:eastAsia="仿宋" w:hAnsi="仿宋" w:cs="宋体" w:hint="eastAsia"/>
          <w:kern w:val="0"/>
          <w:sz w:val="30"/>
          <w:szCs w:val="30"/>
          <w:lang w:val="zh-CN"/>
        </w:rPr>
        <w:t>竞赛以二级学院为单位计算团体总分，作为评选优秀组织奖的主要根据。团体总分计算方法如下：一等奖作品每件100分、二等奖作品每件80分、三等奖作品每件60分、优秀奖作品每件20分。各项分数小组成员平均获得，各单位总分为本单位所有参赛者得分之</w:t>
      </w:r>
      <w:proofErr w:type="gramStart"/>
      <w:r w:rsidRPr="002A2B3E">
        <w:rPr>
          <w:rFonts w:ascii="仿宋" w:eastAsia="仿宋" w:hAnsi="仿宋" w:cs="宋体" w:hint="eastAsia"/>
          <w:kern w:val="0"/>
          <w:sz w:val="30"/>
          <w:szCs w:val="30"/>
          <w:lang w:val="zh-CN"/>
        </w:rPr>
        <w:t>和</w:t>
      </w:r>
      <w:proofErr w:type="gramEnd"/>
      <w:r w:rsidRPr="002A2B3E">
        <w:rPr>
          <w:rFonts w:ascii="仿宋" w:eastAsia="仿宋" w:hAnsi="仿宋" w:cs="宋体" w:hint="eastAsia"/>
          <w:kern w:val="0"/>
          <w:sz w:val="30"/>
          <w:szCs w:val="30"/>
          <w:lang w:val="zh-CN"/>
        </w:rPr>
        <w:t>。</w:t>
      </w:r>
      <w:proofErr w:type="gramStart"/>
      <w:r w:rsidRPr="002A2B3E">
        <w:rPr>
          <w:rFonts w:ascii="仿宋" w:eastAsia="仿宋" w:hAnsi="仿宋" w:cs="宋体" w:hint="eastAsia"/>
          <w:kern w:val="0"/>
          <w:sz w:val="30"/>
          <w:szCs w:val="30"/>
          <w:lang w:val="zh-CN"/>
        </w:rPr>
        <w:t>如遇总积分</w:t>
      </w:r>
      <w:proofErr w:type="gramEnd"/>
      <w:r w:rsidRPr="002A2B3E">
        <w:rPr>
          <w:rFonts w:ascii="仿宋" w:eastAsia="仿宋" w:hAnsi="仿宋" w:cs="宋体" w:hint="eastAsia"/>
          <w:kern w:val="0"/>
          <w:sz w:val="30"/>
          <w:szCs w:val="30"/>
          <w:lang w:val="zh-CN"/>
        </w:rPr>
        <w:t>相同，则以获一等奖的个数决定团体总分的名次，以此类推。每个组织</w:t>
      </w:r>
      <w:proofErr w:type="gramStart"/>
      <w:r w:rsidRPr="002A2B3E">
        <w:rPr>
          <w:rFonts w:ascii="仿宋" w:eastAsia="仿宋" w:hAnsi="仿宋" w:cs="宋体" w:hint="eastAsia"/>
          <w:kern w:val="0"/>
          <w:sz w:val="30"/>
          <w:szCs w:val="30"/>
          <w:lang w:val="zh-CN"/>
        </w:rPr>
        <w:t>奖单位</w:t>
      </w:r>
      <w:proofErr w:type="gramEnd"/>
      <w:r w:rsidRPr="002A2B3E">
        <w:rPr>
          <w:rFonts w:ascii="仿宋" w:eastAsia="仿宋" w:hAnsi="仿宋" w:cs="宋体" w:hint="eastAsia"/>
          <w:kern w:val="0"/>
          <w:sz w:val="30"/>
          <w:szCs w:val="30"/>
          <w:lang w:val="zh-CN"/>
        </w:rPr>
        <w:t>发给2000元奖金。</w:t>
      </w:r>
    </w:p>
    <w:p w:rsidR="009954BC" w:rsidRDefault="009954BC" w:rsidP="002A2B3E">
      <w:pPr>
        <w:spacing w:line="520" w:lineRule="exact"/>
        <w:ind w:firstLineChars="198" w:firstLine="596"/>
        <w:rPr>
          <w:rFonts w:ascii="黑体" w:eastAsia="黑体" w:hAnsi="黑体" w:hint="eastAsia"/>
          <w:b/>
          <w:bCs/>
          <w:sz w:val="30"/>
          <w:szCs w:val="30"/>
        </w:rPr>
      </w:pPr>
      <w:r>
        <w:rPr>
          <w:rFonts w:ascii="黑体" w:eastAsia="黑体" w:hAnsi="黑体" w:hint="eastAsia"/>
          <w:b/>
          <w:bCs/>
          <w:sz w:val="30"/>
          <w:szCs w:val="30"/>
        </w:rPr>
        <w:t>五、工作要求：</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1.高度重视，加强领导。“挑战杯”泉州师院大学生创业计划大赛是我校学生科技创新系列竞赛活动的重要组成部分，在培养学生综合素质和提高创新创业能力等方面发挥了积极作用。学校“挑战杯”竞赛活动设立组委会，负责竞赛组织领导工作，组委会下设办公室（靠挂在校团委），负责竞赛的相关事宜；竞赛设立评委会，由组委会聘请经济类、管理类等学科的专家、学者和企业家组成，负责参赛作品的评审工作；各二级学院要高度重视，精心组织，做好安排部署，成立活动组织机构，落实人员；要结合本院实际，制定推进方案，切实把活动抓紧、抓好、抓出成效。</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2.建章立制，把握导向。鼓励各二级学院及相关部门建立学生创新创业服务体系，培育高素质指导教师队伍，对参赛者进行培训和指导，提供必要的人员和经费支持。各单位要联合社会有关方面为竞赛创造条件，积极吸引风险投资，努力实现成果转化；同时帮助大学生做好创业计划设计和职业生涯规划有机衔接，为</w:t>
      </w:r>
      <w:r w:rsidRPr="002A2B3E">
        <w:rPr>
          <w:rFonts w:ascii="仿宋" w:eastAsia="仿宋" w:hAnsi="仿宋" w:hint="eastAsia"/>
          <w:sz w:val="30"/>
          <w:szCs w:val="30"/>
        </w:rPr>
        <w:lastRenderedPageBreak/>
        <w:t>顺利实现就业创业提供服务。</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3.广泛动员，密切配合。竞赛开展时间长、内容多、任务重，各个阶段又各有侧重。各二级学院及各有关部门要加强学生创新创业的指导，支持学生的跨学院、跨专业组合，动员本学院专业教师参与指导学生参赛小组，帮助确定负责人，以达到各展其能、发挥专长、优势互补的目的。要密切配合，发挥优势，加强协调，切实做好竞赛各项工作，确保竞赛圆满成功。</w:t>
      </w:r>
    </w:p>
    <w:p w:rsidR="009954BC" w:rsidRPr="002A2B3E" w:rsidRDefault="009954BC" w:rsidP="002A2B3E">
      <w:pPr>
        <w:tabs>
          <w:tab w:val="left" w:pos="1260"/>
        </w:tabs>
        <w:spacing w:line="520" w:lineRule="exact"/>
        <w:ind w:firstLineChars="200" w:firstLine="600"/>
        <w:rPr>
          <w:rFonts w:ascii="仿宋" w:eastAsia="仿宋" w:hAnsi="仿宋" w:hint="eastAsia"/>
          <w:sz w:val="30"/>
          <w:szCs w:val="30"/>
        </w:rPr>
      </w:pPr>
      <w:r w:rsidRPr="002A2B3E">
        <w:rPr>
          <w:rFonts w:ascii="仿宋" w:eastAsia="仿宋" w:hAnsi="仿宋" w:hint="eastAsia"/>
          <w:sz w:val="30"/>
          <w:szCs w:val="30"/>
        </w:rPr>
        <w:t>4.搞好宣传，营造氛围。学校各有关部门要把竞赛活动的宣传作为工作重点，摆上日程，列入计划。要广泛利用新闻媒体，积极主动进行宣传，形成良好的舆论氛围，从而扩大活动在青年学生中的影响，使我校大学生创业计划大赛活动深入人心。</w:t>
      </w:r>
    </w:p>
    <w:p w:rsidR="009954BC" w:rsidRPr="002A2B3E" w:rsidRDefault="009954BC" w:rsidP="002A2B3E">
      <w:pPr>
        <w:spacing w:line="520" w:lineRule="exact"/>
        <w:ind w:firstLineChars="200" w:firstLine="600"/>
        <w:rPr>
          <w:rFonts w:ascii="仿宋" w:eastAsia="仿宋" w:hAnsi="仿宋" w:hint="eastAsia"/>
          <w:sz w:val="30"/>
          <w:szCs w:val="30"/>
        </w:rPr>
      </w:pPr>
      <w:r w:rsidRPr="002A2B3E">
        <w:rPr>
          <w:rFonts w:ascii="仿宋" w:eastAsia="仿宋" w:hAnsi="仿宋" w:hint="eastAsia"/>
          <w:bCs/>
          <w:sz w:val="30"/>
          <w:szCs w:val="30"/>
        </w:rPr>
        <w:t>附件：1.</w:t>
      </w:r>
      <w:r w:rsidRPr="002A2B3E">
        <w:rPr>
          <w:rFonts w:ascii="仿宋" w:eastAsia="仿宋" w:hAnsi="仿宋" w:hint="eastAsia"/>
          <w:sz w:val="30"/>
          <w:szCs w:val="30"/>
        </w:rPr>
        <w:t>第八届“挑战杯”泉州师院学生创业计划大赛参赛</w:t>
      </w:r>
    </w:p>
    <w:p w:rsidR="009954BC" w:rsidRPr="002A2B3E" w:rsidRDefault="009954BC" w:rsidP="002A2B3E">
      <w:pPr>
        <w:spacing w:line="520" w:lineRule="exact"/>
        <w:ind w:firstLineChars="200" w:firstLine="600"/>
        <w:rPr>
          <w:rFonts w:ascii="仿宋" w:eastAsia="仿宋" w:hAnsi="仿宋" w:hint="eastAsia"/>
          <w:bCs/>
          <w:sz w:val="30"/>
          <w:szCs w:val="30"/>
        </w:rPr>
      </w:pPr>
      <w:r w:rsidRPr="002A2B3E">
        <w:rPr>
          <w:rFonts w:ascii="仿宋" w:eastAsia="仿宋" w:hAnsi="仿宋" w:hint="eastAsia"/>
          <w:sz w:val="30"/>
          <w:szCs w:val="30"/>
        </w:rPr>
        <w:t xml:space="preserve">        报名提交规范</w:t>
      </w:r>
    </w:p>
    <w:p w:rsidR="009954BC" w:rsidRPr="002A2B3E" w:rsidRDefault="009954BC" w:rsidP="002A2B3E">
      <w:pPr>
        <w:spacing w:line="520" w:lineRule="exact"/>
        <w:ind w:leftChars="398" w:left="1262" w:hangingChars="142" w:hanging="426"/>
        <w:rPr>
          <w:rFonts w:ascii="仿宋" w:eastAsia="仿宋" w:hAnsi="仿宋" w:hint="eastAsia"/>
          <w:sz w:val="30"/>
          <w:szCs w:val="30"/>
        </w:rPr>
      </w:pPr>
      <w:r w:rsidRPr="002A2B3E">
        <w:rPr>
          <w:rFonts w:ascii="仿宋" w:eastAsia="仿宋" w:hAnsi="仿宋" w:hint="eastAsia"/>
          <w:bCs/>
          <w:sz w:val="30"/>
          <w:szCs w:val="30"/>
        </w:rPr>
        <w:t xml:space="preserve"> </w:t>
      </w:r>
      <w:r w:rsidR="002A2B3E">
        <w:rPr>
          <w:rFonts w:ascii="仿宋" w:eastAsia="仿宋" w:hAnsi="仿宋" w:hint="eastAsia"/>
          <w:bCs/>
          <w:sz w:val="30"/>
          <w:szCs w:val="30"/>
        </w:rPr>
        <w:t xml:space="preserve">  </w:t>
      </w:r>
      <w:r w:rsidRPr="002A2B3E">
        <w:rPr>
          <w:rFonts w:ascii="仿宋" w:eastAsia="仿宋" w:hAnsi="仿宋" w:hint="eastAsia"/>
          <w:bCs/>
          <w:sz w:val="30"/>
          <w:szCs w:val="30"/>
        </w:rPr>
        <w:t xml:space="preserve"> 2.</w:t>
      </w:r>
      <w:r w:rsidRPr="002A2B3E">
        <w:rPr>
          <w:rFonts w:ascii="仿宋" w:eastAsia="仿宋" w:hAnsi="仿宋" w:hint="eastAsia"/>
          <w:sz w:val="30"/>
          <w:szCs w:val="30"/>
        </w:rPr>
        <w:t xml:space="preserve">第八届“挑战杯”泉州师院学生创业计划大赛参赛 </w:t>
      </w:r>
    </w:p>
    <w:p w:rsidR="009954BC" w:rsidRPr="002A2B3E" w:rsidRDefault="009954BC" w:rsidP="002A2B3E">
      <w:pPr>
        <w:spacing w:line="520" w:lineRule="exact"/>
        <w:ind w:leftChars="398" w:left="1262" w:hangingChars="142" w:hanging="426"/>
        <w:rPr>
          <w:rFonts w:ascii="仿宋" w:eastAsia="仿宋" w:hAnsi="仿宋" w:hint="eastAsia"/>
          <w:sz w:val="30"/>
          <w:szCs w:val="30"/>
        </w:rPr>
      </w:pPr>
      <w:r w:rsidRPr="002A2B3E">
        <w:rPr>
          <w:rFonts w:ascii="仿宋" w:eastAsia="仿宋" w:hAnsi="仿宋" w:hint="eastAsia"/>
          <w:sz w:val="30"/>
          <w:szCs w:val="30"/>
        </w:rPr>
        <w:t xml:space="preserve">   </w:t>
      </w:r>
      <w:r w:rsidR="002A2B3E">
        <w:rPr>
          <w:rFonts w:ascii="仿宋" w:eastAsia="仿宋" w:hAnsi="仿宋" w:hint="eastAsia"/>
          <w:sz w:val="30"/>
          <w:szCs w:val="30"/>
        </w:rPr>
        <w:t xml:space="preserve">   </w:t>
      </w:r>
      <w:r w:rsidRPr="002A2B3E">
        <w:rPr>
          <w:rFonts w:ascii="仿宋" w:eastAsia="仿宋" w:hAnsi="仿宋" w:hint="eastAsia"/>
          <w:sz w:val="30"/>
          <w:szCs w:val="30"/>
        </w:rPr>
        <w:t>报名材料封面</w:t>
      </w:r>
    </w:p>
    <w:p w:rsidR="009954BC" w:rsidRPr="002A2B3E" w:rsidRDefault="009954BC" w:rsidP="002A2B3E">
      <w:pPr>
        <w:spacing w:line="520" w:lineRule="exact"/>
        <w:ind w:firstLineChars="499" w:firstLine="1497"/>
        <w:rPr>
          <w:rFonts w:ascii="仿宋" w:eastAsia="仿宋" w:hAnsi="仿宋" w:hint="eastAsia"/>
          <w:sz w:val="30"/>
          <w:szCs w:val="30"/>
        </w:rPr>
      </w:pPr>
      <w:r w:rsidRPr="002A2B3E">
        <w:rPr>
          <w:rFonts w:ascii="仿宋" w:eastAsia="仿宋" w:hAnsi="仿宋" w:hint="eastAsia"/>
          <w:bCs/>
          <w:sz w:val="30"/>
          <w:szCs w:val="30"/>
        </w:rPr>
        <w:t>3.</w:t>
      </w:r>
      <w:r w:rsidRPr="002A2B3E">
        <w:rPr>
          <w:rFonts w:ascii="仿宋" w:eastAsia="仿宋" w:hAnsi="仿宋" w:hint="eastAsia"/>
          <w:sz w:val="30"/>
          <w:szCs w:val="30"/>
        </w:rPr>
        <w:t>第八届“挑战杯”泉州师院学生创业计划大赛作品</w:t>
      </w:r>
    </w:p>
    <w:p w:rsidR="009954BC" w:rsidRPr="002A2B3E" w:rsidRDefault="009954BC" w:rsidP="002A2B3E">
      <w:pPr>
        <w:spacing w:line="520" w:lineRule="exact"/>
        <w:ind w:firstLineChars="450" w:firstLine="1350"/>
        <w:rPr>
          <w:rFonts w:ascii="仿宋" w:eastAsia="仿宋" w:hAnsi="仿宋" w:hint="eastAsia"/>
          <w:sz w:val="30"/>
          <w:szCs w:val="30"/>
        </w:rPr>
      </w:pPr>
      <w:r w:rsidRPr="002A2B3E">
        <w:rPr>
          <w:rFonts w:ascii="仿宋" w:eastAsia="仿宋" w:hAnsi="仿宋" w:hint="eastAsia"/>
          <w:sz w:val="30"/>
          <w:szCs w:val="30"/>
        </w:rPr>
        <w:t xml:space="preserve">   申报表</w:t>
      </w:r>
    </w:p>
    <w:p w:rsidR="009954BC" w:rsidRDefault="009954BC" w:rsidP="009954BC">
      <w:pPr>
        <w:spacing w:line="480" w:lineRule="exact"/>
        <w:rPr>
          <w:rFonts w:hAnsi="仿宋_GB2312" w:hint="eastAsia"/>
          <w:sz w:val="30"/>
          <w:szCs w:val="30"/>
        </w:rPr>
      </w:pPr>
    </w:p>
    <w:p w:rsidR="009954BC" w:rsidRDefault="009954BC" w:rsidP="009954BC">
      <w:pPr>
        <w:spacing w:line="480" w:lineRule="exact"/>
        <w:rPr>
          <w:rFonts w:hAnsi="仿宋_GB2312" w:hint="eastAsia"/>
          <w:sz w:val="30"/>
          <w:szCs w:val="30"/>
        </w:rPr>
      </w:pPr>
      <w:r>
        <w:rPr>
          <w:rFonts w:hAnsi="仿宋_GB2312" w:hint="eastAsia"/>
          <w:sz w:val="30"/>
          <w:szCs w:val="30"/>
        </w:rPr>
        <w:t xml:space="preserve">　</w:t>
      </w:r>
      <w:r>
        <w:rPr>
          <w:rFonts w:hAnsi="仿宋_GB2312" w:hint="eastAsia"/>
          <w:sz w:val="30"/>
          <w:szCs w:val="30"/>
        </w:rPr>
        <w:t xml:space="preserve">                                </w:t>
      </w:r>
    </w:p>
    <w:p w:rsidR="009954BC" w:rsidRPr="002A2B3E" w:rsidRDefault="002A2B3E" w:rsidP="002A2B3E">
      <w:pPr>
        <w:spacing w:line="480" w:lineRule="exact"/>
        <w:ind w:leftChars="1480" w:left="3108" w:firstLineChars="392" w:firstLine="1176"/>
        <w:rPr>
          <w:rFonts w:ascii="仿宋" w:eastAsia="仿宋" w:hAnsi="仿宋" w:hint="eastAsia"/>
          <w:sz w:val="30"/>
          <w:szCs w:val="30"/>
        </w:rPr>
      </w:pPr>
      <w:r w:rsidRPr="002A2B3E">
        <w:rPr>
          <w:rFonts w:ascii="仿宋" w:eastAsia="仿宋" w:hAnsi="仿宋" w:hint="eastAsia"/>
          <w:sz w:val="30"/>
          <w:szCs w:val="30"/>
        </w:rPr>
        <w:t>共青团泉州师范学院委员会</w:t>
      </w:r>
    </w:p>
    <w:p w:rsidR="009954BC" w:rsidRPr="002A2B3E" w:rsidRDefault="009954BC" w:rsidP="009954BC">
      <w:pPr>
        <w:pStyle w:val="a8"/>
        <w:spacing w:line="480" w:lineRule="exact"/>
        <w:ind w:leftChars="48" w:left="101" w:firstLineChars="1300" w:firstLine="3900"/>
        <w:rPr>
          <w:rFonts w:ascii="仿宋" w:eastAsia="仿宋" w:hAnsi="仿宋" w:hint="eastAsia"/>
          <w:sz w:val="30"/>
          <w:szCs w:val="30"/>
        </w:rPr>
      </w:pPr>
      <w:r w:rsidRPr="002A2B3E">
        <w:rPr>
          <w:rFonts w:ascii="仿宋" w:eastAsia="仿宋" w:hAnsi="仿宋" w:hint="eastAsia"/>
          <w:sz w:val="30"/>
          <w:szCs w:val="30"/>
        </w:rPr>
        <w:t xml:space="preserve">       2017年</w:t>
      </w:r>
      <w:r w:rsidR="00A66BDB">
        <w:rPr>
          <w:rFonts w:ascii="仿宋" w:eastAsia="仿宋" w:hAnsi="仿宋" w:hint="eastAsia"/>
          <w:sz w:val="30"/>
          <w:szCs w:val="30"/>
        </w:rPr>
        <w:t>12</w:t>
      </w:r>
      <w:r w:rsidRPr="002A2B3E">
        <w:rPr>
          <w:rFonts w:ascii="仿宋" w:eastAsia="仿宋" w:hAnsi="仿宋" w:hint="eastAsia"/>
          <w:sz w:val="30"/>
          <w:szCs w:val="30"/>
        </w:rPr>
        <w:t>月</w:t>
      </w:r>
      <w:r w:rsidR="00A66BDB">
        <w:rPr>
          <w:rFonts w:ascii="仿宋" w:eastAsia="仿宋" w:hAnsi="仿宋" w:hint="eastAsia"/>
          <w:sz w:val="30"/>
          <w:szCs w:val="30"/>
        </w:rPr>
        <w:t>12</w:t>
      </w:r>
      <w:r w:rsidRPr="002A2B3E">
        <w:rPr>
          <w:rFonts w:ascii="仿宋" w:eastAsia="仿宋" w:hAnsi="仿宋" w:hint="eastAsia"/>
          <w:sz w:val="30"/>
          <w:szCs w:val="30"/>
        </w:rPr>
        <w:t>日</w:t>
      </w:r>
    </w:p>
    <w:p w:rsidR="009954BC" w:rsidRPr="002A2B3E" w:rsidRDefault="009954BC" w:rsidP="009954BC">
      <w:pPr>
        <w:spacing w:line="420" w:lineRule="exact"/>
        <w:rPr>
          <w:rFonts w:ascii="仿宋" w:eastAsia="仿宋" w:hAnsi="仿宋" w:hint="eastAsia"/>
          <w:b/>
          <w:sz w:val="28"/>
          <w:szCs w:val="28"/>
          <w:u w:val="single"/>
        </w:rPr>
      </w:pPr>
    </w:p>
    <w:p w:rsidR="009954BC" w:rsidRDefault="009954BC" w:rsidP="009954BC">
      <w:pPr>
        <w:spacing w:line="480" w:lineRule="exact"/>
        <w:rPr>
          <w:rFonts w:ascii="仿宋" w:eastAsia="仿宋" w:hAnsi="仿宋" w:hint="eastAsia"/>
          <w:b/>
          <w:sz w:val="28"/>
          <w:szCs w:val="28"/>
          <w:u w:val="single"/>
        </w:rPr>
      </w:pPr>
    </w:p>
    <w:p w:rsidR="002A2B3E" w:rsidRPr="002A2B3E" w:rsidRDefault="002A2B3E" w:rsidP="009954BC">
      <w:pPr>
        <w:spacing w:line="480" w:lineRule="exact"/>
        <w:rPr>
          <w:rFonts w:ascii="仿宋" w:eastAsia="仿宋" w:hAnsi="仿宋" w:hint="eastAsia"/>
          <w:b/>
          <w:sz w:val="28"/>
          <w:szCs w:val="28"/>
          <w:u w:val="single"/>
        </w:rPr>
      </w:pPr>
    </w:p>
    <w:p w:rsidR="009954BC" w:rsidRPr="002A2B3E" w:rsidRDefault="009954BC" w:rsidP="009954BC">
      <w:pPr>
        <w:spacing w:line="420" w:lineRule="exact"/>
        <w:rPr>
          <w:rFonts w:ascii="仿宋" w:eastAsia="仿宋" w:hAnsi="仿宋" w:hint="eastAsia"/>
          <w:sz w:val="30"/>
          <w:szCs w:val="30"/>
          <w:u w:val="thick"/>
        </w:rPr>
      </w:pPr>
      <w:r w:rsidRPr="002A2B3E">
        <w:rPr>
          <w:rFonts w:ascii="仿宋" w:eastAsia="仿宋" w:hAnsi="仿宋" w:hint="eastAsia"/>
          <w:sz w:val="30"/>
          <w:szCs w:val="30"/>
          <w:u w:val="thick"/>
        </w:rPr>
        <w:t xml:space="preserve">                                                                                </w:t>
      </w:r>
    </w:p>
    <w:p w:rsidR="009954BC" w:rsidRPr="002A2B3E" w:rsidRDefault="009954BC" w:rsidP="009954BC">
      <w:pPr>
        <w:spacing w:line="420" w:lineRule="exact"/>
        <w:rPr>
          <w:rFonts w:ascii="仿宋" w:eastAsia="仿宋" w:hAnsi="仿宋" w:hint="eastAsia"/>
          <w:sz w:val="30"/>
          <w:szCs w:val="30"/>
          <w:u w:val="single"/>
        </w:rPr>
      </w:pPr>
      <w:r w:rsidRPr="002A2B3E">
        <w:rPr>
          <w:rFonts w:ascii="仿宋" w:eastAsia="仿宋" w:hAnsi="仿宋" w:hint="eastAsia"/>
          <w:sz w:val="30"/>
          <w:szCs w:val="30"/>
          <w:u w:val="single"/>
        </w:rPr>
        <w:t xml:space="preserve">抄送：团省委学校部，团市委，校内相关部门，校领导              </w:t>
      </w:r>
    </w:p>
    <w:p w:rsidR="002A2B3E" w:rsidRPr="002A2B3E" w:rsidRDefault="002A2B3E" w:rsidP="002A2B3E">
      <w:pPr>
        <w:spacing w:line="440" w:lineRule="exact"/>
        <w:rPr>
          <w:rFonts w:ascii="仿宋" w:eastAsia="仿宋" w:hAnsi="仿宋" w:hint="eastAsia"/>
          <w:sz w:val="30"/>
          <w:szCs w:val="30"/>
        </w:rPr>
      </w:pPr>
      <w:r w:rsidRPr="00133D61">
        <w:rPr>
          <w:rFonts w:ascii="仿宋" w:eastAsia="仿宋" w:hAnsi="仿宋" w:hint="eastAsia"/>
          <w:sz w:val="30"/>
          <w:u w:val="thick"/>
        </w:rPr>
        <w:t>共青团泉州师范学院委员会</w:t>
      </w:r>
      <w:r w:rsidRPr="00133D61">
        <w:rPr>
          <w:rFonts w:ascii="仿宋" w:eastAsia="仿宋" w:hAnsi="仿宋"/>
          <w:sz w:val="30"/>
          <w:u w:val="thick"/>
        </w:rPr>
        <w:t xml:space="preserve"> </w:t>
      </w:r>
      <w:r w:rsidRPr="002A2B3E">
        <w:rPr>
          <w:rFonts w:ascii="仿宋" w:eastAsia="仿宋" w:hAnsi="仿宋" w:hint="eastAsia"/>
          <w:sz w:val="30"/>
          <w:szCs w:val="30"/>
          <w:u w:val="thick"/>
        </w:rPr>
        <w:t xml:space="preserve">       </w:t>
      </w:r>
      <w:r w:rsidR="00A66BDB">
        <w:rPr>
          <w:rFonts w:ascii="仿宋" w:eastAsia="仿宋" w:hAnsi="仿宋" w:hint="eastAsia"/>
          <w:sz w:val="30"/>
          <w:szCs w:val="30"/>
          <w:u w:val="thick"/>
        </w:rPr>
        <w:t xml:space="preserve">  </w:t>
      </w:r>
      <w:r w:rsidR="009954BC" w:rsidRPr="002A2B3E">
        <w:rPr>
          <w:rFonts w:ascii="仿宋" w:eastAsia="仿宋" w:hAnsi="仿宋" w:hint="eastAsia"/>
          <w:sz w:val="30"/>
          <w:szCs w:val="30"/>
          <w:u w:val="thick"/>
        </w:rPr>
        <w:t xml:space="preserve"> 2017年</w:t>
      </w:r>
      <w:r w:rsidR="00A66BDB">
        <w:rPr>
          <w:rFonts w:ascii="仿宋" w:eastAsia="仿宋" w:hAnsi="仿宋" w:hint="eastAsia"/>
          <w:sz w:val="30"/>
          <w:szCs w:val="30"/>
          <w:u w:val="thick"/>
        </w:rPr>
        <w:t>12</w:t>
      </w:r>
      <w:r w:rsidR="009954BC" w:rsidRPr="002A2B3E">
        <w:rPr>
          <w:rFonts w:ascii="仿宋" w:eastAsia="仿宋" w:hAnsi="仿宋" w:hint="eastAsia"/>
          <w:sz w:val="30"/>
          <w:szCs w:val="30"/>
          <w:u w:val="thick"/>
        </w:rPr>
        <w:t>月</w:t>
      </w:r>
      <w:r w:rsidR="00A66BDB">
        <w:rPr>
          <w:rFonts w:ascii="仿宋" w:eastAsia="仿宋" w:hAnsi="仿宋" w:hint="eastAsia"/>
          <w:sz w:val="30"/>
          <w:szCs w:val="30"/>
          <w:u w:val="thick"/>
        </w:rPr>
        <w:t>12</w:t>
      </w:r>
      <w:r w:rsidR="009954BC" w:rsidRPr="002A2B3E">
        <w:rPr>
          <w:rFonts w:ascii="仿宋" w:eastAsia="仿宋" w:hAnsi="仿宋" w:hint="eastAsia"/>
          <w:sz w:val="30"/>
          <w:szCs w:val="30"/>
          <w:u w:val="thick"/>
        </w:rPr>
        <w:t xml:space="preserve">日印发  </w:t>
      </w:r>
    </w:p>
    <w:p w:rsidR="009954BC" w:rsidRPr="002A2B3E" w:rsidRDefault="009954BC" w:rsidP="009954BC">
      <w:pPr>
        <w:spacing w:line="560" w:lineRule="exact"/>
        <w:rPr>
          <w:rFonts w:ascii="仿宋" w:eastAsia="仿宋" w:hAnsi="仿宋" w:hint="eastAsia"/>
          <w:sz w:val="30"/>
          <w:szCs w:val="20"/>
        </w:rPr>
      </w:pPr>
      <w:r w:rsidRPr="002A2B3E">
        <w:rPr>
          <w:rFonts w:ascii="仿宋" w:eastAsia="仿宋" w:hAnsi="仿宋" w:hint="eastAsia"/>
          <w:sz w:val="30"/>
          <w:szCs w:val="30"/>
        </w:rPr>
        <w:lastRenderedPageBreak/>
        <w:t>附件1：</w:t>
      </w:r>
    </w:p>
    <w:p w:rsidR="009954BC" w:rsidRPr="002A2B3E" w:rsidRDefault="009954BC" w:rsidP="009954BC">
      <w:pPr>
        <w:spacing w:line="560" w:lineRule="exact"/>
        <w:jc w:val="center"/>
        <w:rPr>
          <w:rFonts w:ascii="宋体" w:hAnsi="宋体" w:hint="eastAsia"/>
          <w:b/>
          <w:bCs/>
          <w:sz w:val="32"/>
          <w:szCs w:val="32"/>
        </w:rPr>
      </w:pPr>
      <w:r w:rsidRPr="002A2B3E">
        <w:rPr>
          <w:rFonts w:ascii="宋体" w:hAnsi="宋体" w:hint="eastAsia"/>
          <w:b/>
          <w:bCs/>
          <w:sz w:val="32"/>
          <w:szCs w:val="32"/>
        </w:rPr>
        <w:t>第八届“挑战杯”泉州师院学生创业计划大赛</w:t>
      </w:r>
    </w:p>
    <w:p w:rsidR="009954BC" w:rsidRPr="002A2B3E" w:rsidRDefault="009954BC" w:rsidP="009954BC">
      <w:pPr>
        <w:spacing w:line="560" w:lineRule="exact"/>
        <w:jc w:val="center"/>
        <w:rPr>
          <w:rFonts w:ascii="宋体" w:hAnsi="宋体" w:hint="eastAsia"/>
          <w:b/>
          <w:bCs/>
          <w:sz w:val="32"/>
          <w:szCs w:val="32"/>
        </w:rPr>
      </w:pPr>
      <w:r w:rsidRPr="002A2B3E">
        <w:rPr>
          <w:rFonts w:ascii="宋体" w:hAnsi="宋体" w:hint="eastAsia"/>
          <w:b/>
          <w:bCs/>
          <w:sz w:val="32"/>
          <w:szCs w:val="32"/>
        </w:rPr>
        <w:t>参赛报名提交规范</w:t>
      </w:r>
    </w:p>
    <w:p w:rsidR="009954BC" w:rsidRDefault="009954BC" w:rsidP="009954BC">
      <w:pPr>
        <w:spacing w:line="560" w:lineRule="exact"/>
        <w:rPr>
          <w:rFonts w:ascii="仿宋_GB2312" w:eastAsia="仿宋_GB2312" w:hint="eastAsia"/>
          <w:b/>
          <w:bCs/>
          <w:sz w:val="36"/>
        </w:rPr>
      </w:pP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第八届“挑战杯”泉州师院学生创业计划大赛报名参赛时，按以下要求提交：</w:t>
      </w: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1.从校园网下载“参赛报名材料封面”、“参赛报名表”。（各参赛团队提交的文字资料必须用打印件。）</w:t>
      </w: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2.每个参赛团队报名时需提交参赛材料一套，用9号标准信封（信封到二级学院团委领取）密封装袋，外贴“参赛报名材料封面”（内容请使用打印稿），内附材料包括：</w:t>
      </w: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①“参赛报名表”一份；</w:t>
      </w: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②创业计划大纲一式三份，字数不超过4000字。</w:t>
      </w: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3.创业计划大纲采用打印稿，用A4纸左边装订；“参赛报名材料封面”中商业构想名称和作品内容简介两</w:t>
      </w:r>
      <w:proofErr w:type="gramStart"/>
      <w:r w:rsidRPr="00E83C4F">
        <w:rPr>
          <w:rFonts w:ascii="仿宋" w:eastAsia="仿宋" w:hAnsi="仿宋" w:hint="eastAsia"/>
          <w:sz w:val="30"/>
          <w:szCs w:val="30"/>
        </w:rPr>
        <w:t>栏必须</w:t>
      </w:r>
      <w:proofErr w:type="gramEnd"/>
      <w:r w:rsidRPr="00E83C4F">
        <w:rPr>
          <w:rFonts w:ascii="仿宋" w:eastAsia="仿宋" w:hAnsi="仿宋" w:hint="eastAsia"/>
          <w:sz w:val="30"/>
          <w:szCs w:val="30"/>
        </w:rPr>
        <w:t>填写（内容简介不应泄漏商业秘密，但必须保证阅读者能够确定该项作品所属的领域）；</w:t>
      </w:r>
    </w:p>
    <w:p w:rsidR="009954BC" w:rsidRPr="00E83C4F" w:rsidRDefault="009954BC" w:rsidP="002A2B3E">
      <w:pPr>
        <w:spacing w:line="520" w:lineRule="exact"/>
        <w:ind w:firstLineChars="200" w:firstLine="600"/>
        <w:rPr>
          <w:rFonts w:ascii="仿宋" w:eastAsia="仿宋" w:hAnsi="仿宋" w:hint="eastAsia"/>
          <w:sz w:val="30"/>
          <w:szCs w:val="30"/>
        </w:rPr>
      </w:pPr>
      <w:r w:rsidRPr="00E83C4F">
        <w:rPr>
          <w:rFonts w:ascii="仿宋" w:eastAsia="仿宋" w:hAnsi="仿宋" w:hint="eastAsia"/>
          <w:sz w:val="30"/>
          <w:szCs w:val="30"/>
        </w:rPr>
        <w:t>4.提交方式：请参赛者本人面交所在二级学院团委会，由二级学院团委会代为保管，待各二级学院组织相关专家对参赛作品进行评选后，选出优秀作品（5至10件）电子版发送到472124272@qq.com,纸质版送至校团委黄丹琳老师处。（咨询电话：0595—22919582）。</w:t>
      </w:r>
    </w:p>
    <w:p w:rsidR="009954BC" w:rsidRPr="00E83C4F" w:rsidRDefault="009954BC" w:rsidP="002A2B3E">
      <w:pPr>
        <w:spacing w:line="520" w:lineRule="exact"/>
        <w:ind w:firstLineChars="200" w:firstLine="600"/>
        <w:rPr>
          <w:rFonts w:ascii="仿宋" w:eastAsia="仿宋" w:hAnsi="仿宋" w:hint="eastAsia"/>
          <w:sz w:val="30"/>
          <w:szCs w:val="30"/>
        </w:rPr>
      </w:pPr>
    </w:p>
    <w:p w:rsidR="009954BC" w:rsidRPr="00E83C4F" w:rsidRDefault="009954BC" w:rsidP="009954BC">
      <w:pPr>
        <w:spacing w:line="480" w:lineRule="exact"/>
        <w:rPr>
          <w:rFonts w:hAnsi="仿宋_GB2312" w:hint="eastAsia"/>
          <w:sz w:val="30"/>
          <w:szCs w:val="30"/>
        </w:rPr>
      </w:pPr>
    </w:p>
    <w:p w:rsidR="009954BC" w:rsidRPr="00E83C4F" w:rsidRDefault="009954BC" w:rsidP="009954BC">
      <w:pPr>
        <w:spacing w:line="480" w:lineRule="exact"/>
        <w:rPr>
          <w:rFonts w:hAnsi="仿宋_GB2312" w:hint="eastAsia"/>
          <w:sz w:val="30"/>
          <w:szCs w:val="30"/>
        </w:rPr>
      </w:pPr>
    </w:p>
    <w:p w:rsidR="009954BC" w:rsidRPr="00E83C4F" w:rsidRDefault="009954BC" w:rsidP="009954BC">
      <w:pPr>
        <w:spacing w:line="480" w:lineRule="exact"/>
        <w:rPr>
          <w:rFonts w:hAnsi="仿宋_GB2312" w:hint="eastAsia"/>
          <w:sz w:val="30"/>
          <w:szCs w:val="30"/>
        </w:rPr>
      </w:pPr>
    </w:p>
    <w:p w:rsidR="009954BC" w:rsidRDefault="009954BC" w:rsidP="009954BC">
      <w:pPr>
        <w:spacing w:line="480" w:lineRule="exact"/>
        <w:rPr>
          <w:rFonts w:hAnsi="仿宋_GB2312" w:hint="eastAsia"/>
          <w:sz w:val="30"/>
          <w:szCs w:val="30"/>
        </w:rPr>
      </w:pPr>
      <w:r>
        <w:rPr>
          <w:rFonts w:hAnsi="仿宋_GB2312" w:hint="eastAsia"/>
          <w:sz w:val="30"/>
          <w:szCs w:val="30"/>
        </w:rPr>
        <w:lastRenderedPageBreak/>
        <w:t>附件</w:t>
      </w:r>
      <w:r>
        <w:rPr>
          <w:rFonts w:hAnsi="仿宋_GB2312" w:hint="eastAsia"/>
          <w:sz w:val="30"/>
          <w:szCs w:val="30"/>
        </w:rPr>
        <w:t>2</w:t>
      </w:r>
      <w:r>
        <w:rPr>
          <w:rFonts w:hAnsi="仿宋_GB2312" w:hint="eastAsia"/>
          <w:sz w:val="30"/>
          <w:szCs w:val="30"/>
        </w:rPr>
        <w:t>：</w:t>
      </w:r>
    </w:p>
    <w:p w:rsidR="009954BC" w:rsidRDefault="009954BC" w:rsidP="009954BC">
      <w:pPr>
        <w:spacing w:line="480" w:lineRule="exact"/>
        <w:rPr>
          <w:rFonts w:hAnsi="仿宋_GB2312" w:hint="eastAsia"/>
          <w:sz w:val="30"/>
          <w:szCs w:val="30"/>
        </w:rPr>
      </w:pPr>
      <w:r>
        <w:rPr>
          <w:rFonts w:hAnsi="仿宋_GB2312" w:hint="eastAsia"/>
          <w:sz w:val="30"/>
          <w:szCs w:val="30"/>
        </w:rPr>
        <w:t xml:space="preserve">                                    </w:t>
      </w:r>
      <w:r>
        <w:rPr>
          <w:rFonts w:hAnsi="仿宋_GB2312" w:hint="eastAsia"/>
          <w:sz w:val="30"/>
          <w:szCs w:val="30"/>
        </w:rPr>
        <w:t>编号：</w:t>
      </w:r>
      <w:r>
        <w:rPr>
          <w:rFonts w:hAnsi="仿宋_GB2312" w:hint="eastAsia"/>
          <w:sz w:val="30"/>
          <w:szCs w:val="30"/>
          <w:u w:val="single"/>
        </w:rPr>
        <w:t xml:space="preserve">               </w:t>
      </w:r>
    </w:p>
    <w:p w:rsidR="009954BC" w:rsidRDefault="009954BC" w:rsidP="009954BC">
      <w:pPr>
        <w:spacing w:line="480" w:lineRule="exact"/>
        <w:rPr>
          <w:rFonts w:hAnsi="仿宋_GB2312" w:hint="eastAsia"/>
          <w:b/>
          <w:bCs/>
          <w:sz w:val="30"/>
          <w:szCs w:val="30"/>
        </w:rPr>
      </w:pPr>
    </w:p>
    <w:p w:rsidR="009954BC" w:rsidRDefault="009954BC" w:rsidP="009954BC">
      <w:pPr>
        <w:jc w:val="center"/>
        <w:rPr>
          <w:rFonts w:ascii="宋体" w:hAnsi="宋体" w:hint="eastAsia"/>
          <w:b/>
          <w:bCs/>
          <w:sz w:val="36"/>
          <w:szCs w:val="36"/>
        </w:rPr>
      </w:pPr>
      <w:r>
        <w:rPr>
          <w:rFonts w:ascii="宋体" w:hAnsi="宋体" w:hint="eastAsia"/>
          <w:b/>
          <w:bCs/>
          <w:sz w:val="36"/>
          <w:szCs w:val="36"/>
        </w:rPr>
        <w:t>第八届“挑战杯”泉州师院学生创业计划大赛</w:t>
      </w:r>
    </w:p>
    <w:p w:rsidR="009954BC" w:rsidRDefault="009954BC" w:rsidP="009954BC">
      <w:pPr>
        <w:jc w:val="center"/>
        <w:rPr>
          <w:rFonts w:ascii="仿宋_GB2312" w:hAnsi="仿宋_GB2312" w:hint="eastAsia"/>
          <w:sz w:val="30"/>
          <w:szCs w:val="20"/>
        </w:rPr>
      </w:pPr>
      <w:r>
        <w:rPr>
          <w:rFonts w:ascii="宋体" w:hAnsi="宋体" w:hint="eastAsia"/>
          <w:b/>
          <w:bCs/>
          <w:sz w:val="36"/>
          <w:szCs w:val="36"/>
        </w:rPr>
        <w:t>参赛报名材料封面</w:t>
      </w:r>
    </w:p>
    <w:p w:rsidR="009954BC" w:rsidRDefault="009954BC" w:rsidP="009954BC">
      <w:pPr>
        <w:spacing w:line="640" w:lineRule="exact"/>
        <w:rPr>
          <w:rFonts w:hAnsi="仿宋_GB2312" w:hint="eastAsia"/>
          <w:sz w:val="30"/>
          <w:szCs w:val="30"/>
        </w:rPr>
      </w:pPr>
    </w:p>
    <w:p w:rsidR="009954BC" w:rsidRDefault="009954BC" w:rsidP="009954BC">
      <w:pPr>
        <w:spacing w:line="640" w:lineRule="exact"/>
        <w:rPr>
          <w:rFonts w:hAnsi="仿宋_GB2312" w:hint="eastAsia"/>
          <w:sz w:val="30"/>
          <w:szCs w:val="30"/>
        </w:rPr>
      </w:pPr>
    </w:p>
    <w:p w:rsidR="009954BC" w:rsidRDefault="009954BC" w:rsidP="009954BC">
      <w:pPr>
        <w:spacing w:line="640" w:lineRule="exact"/>
        <w:rPr>
          <w:rFonts w:hAnsi="仿宋_GB2312" w:hint="eastAsia"/>
          <w:sz w:val="30"/>
          <w:szCs w:val="30"/>
        </w:rPr>
      </w:pPr>
      <w:r>
        <w:rPr>
          <w:rFonts w:hAnsi="仿宋_GB2312" w:hint="eastAsia"/>
          <w:sz w:val="30"/>
          <w:szCs w:val="30"/>
        </w:rPr>
        <w:t>商业构想（作品）名称：</w:t>
      </w: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rPr>
      </w:pPr>
      <w:r>
        <w:rPr>
          <w:rFonts w:hAnsi="仿宋_GB2312" w:hint="eastAsia"/>
          <w:sz w:val="30"/>
          <w:szCs w:val="30"/>
        </w:rPr>
        <w:t>参赛小组名称：</w:t>
      </w: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rPr>
      </w:pPr>
      <w:r>
        <w:rPr>
          <w:rFonts w:hAnsi="仿宋_GB2312" w:hint="eastAsia"/>
          <w:sz w:val="30"/>
          <w:szCs w:val="30"/>
        </w:rPr>
        <w:t>作品内容简介：</w:t>
      </w:r>
    </w:p>
    <w:p w:rsidR="009954BC" w:rsidRDefault="009954BC" w:rsidP="009954BC">
      <w:pPr>
        <w:spacing w:line="640" w:lineRule="exact"/>
        <w:rPr>
          <w:rFonts w:hAnsi="仿宋_GB2312" w:hint="eastAsia"/>
          <w:sz w:val="30"/>
          <w:szCs w:val="30"/>
          <w:u w:val="single"/>
        </w:rPr>
      </w:pP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u w:val="single"/>
        </w:rPr>
      </w:pP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u w:val="single"/>
        </w:rPr>
      </w:pP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u w:val="single"/>
        </w:rPr>
      </w:pP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u w:val="single"/>
        </w:rPr>
      </w:pP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rPr>
      </w:pPr>
      <w:r>
        <w:rPr>
          <w:rFonts w:hAnsi="仿宋_GB2312" w:hint="eastAsia"/>
          <w:sz w:val="30"/>
          <w:szCs w:val="30"/>
        </w:rPr>
        <w:t>第一联络人：</w:t>
      </w:r>
    </w:p>
    <w:p w:rsidR="009954BC" w:rsidRDefault="009954BC" w:rsidP="009954BC">
      <w:pPr>
        <w:spacing w:line="640" w:lineRule="exact"/>
        <w:rPr>
          <w:rFonts w:hAnsi="仿宋_GB2312" w:hint="eastAsia"/>
          <w:sz w:val="30"/>
          <w:szCs w:val="30"/>
          <w:u w:val="single"/>
        </w:rPr>
      </w:pPr>
      <w:r>
        <w:rPr>
          <w:rFonts w:hAnsi="仿宋_GB2312" w:hint="eastAsia"/>
          <w:sz w:val="30"/>
          <w:szCs w:val="30"/>
        </w:rPr>
        <w:t>姓名：</w:t>
      </w:r>
      <w:r>
        <w:rPr>
          <w:rFonts w:hAnsi="仿宋_GB2312" w:hint="eastAsia"/>
          <w:sz w:val="30"/>
          <w:szCs w:val="30"/>
          <w:u w:val="single"/>
        </w:rPr>
        <w:t xml:space="preserve">            </w:t>
      </w:r>
      <w:r>
        <w:rPr>
          <w:rFonts w:hAnsi="仿宋_GB2312" w:hint="eastAsia"/>
          <w:sz w:val="30"/>
          <w:szCs w:val="30"/>
        </w:rPr>
        <w:t>院系、专业和年级：</w:t>
      </w: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rPr>
      </w:pPr>
      <w:r>
        <w:rPr>
          <w:rFonts w:hAnsi="仿宋_GB2312" w:hint="eastAsia"/>
          <w:sz w:val="30"/>
          <w:szCs w:val="30"/>
        </w:rPr>
        <w:t>最佳联络方式：</w:t>
      </w: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rPr>
      </w:pPr>
      <w:r>
        <w:rPr>
          <w:rFonts w:hAnsi="仿宋_GB2312" w:hint="eastAsia"/>
          <w:sz w:val="30"/>
          <w:szCs w:val="30"/>
        </w:rPr>
        <w:t>Email</w:t>
      </w:r>
      <w:r>
        <w:rPr>
          <w:rFonts w:hAnsi="仿宋_GB2312" w:hint="eastAsia"/>
          <w:sz w:val="30"/>
          <w:szCs w:val="30"/>
        </w:rPr>
        <w:t>：</w:t>
      </w:r>
      <w:r>
        <w:rPr>
          <w:rFonts w:hAnsi="仿宋_GB2312" w:hint="eastAsia"/>
          <w:sz w:val="30"/>
          <w:szCs w:val="30"/>
          <w:u w:val="single"/>
        </w:rPr>
        <w:t xml:space="preserve">                                                  </w:t>
      </w:r>
    </w:p>
    <w:p w:rsidR="009954BC" w:rsidRDefault="009954BC" w:rsidP="009954BC">
      <w:pPr>
        <w:spacing w:line="640" w:lineRule="exact"/>
        <w:rPr>
          <w:rFonts w:hAnsi="仿宋_GB2312" w:hint="eastAsia"/>
          <w:sz w:val="30"/>
          <w:szCs w:val="30"/>
          <w:u w:val="single"/>
        </w:rPr>
      </w:pPr>
      <w:r>
        <w:rPr>
          <w:rFonts w:hAnsi="仿宋_GB2312" w:hint="eastAsia"/>
          <w:sz w:val="30"/>
          <w:szCs w:val="30"/>
        </w:rPr>
        <w:t>其他联系方式：</w:t>
      </w:r>
      <w:r>
        <w:rPr>
          <w:rFonts w:hAnsi="仿宋_GB2312" w:hint="eastAsia"/>
          <w:sz w:val="30"/>
          <w:szCs w:val="30"/>
          <w:u w:val="single"/>
        </w:rPr>
        <w:t xml:space="preserve">                                           </w:t>
      </w:r>
    </w:p>
    <w:p w:rsidR="009954BC" w:rsidRDefault="009954BC" w:rsidP="009954BC">
      <w:pPr>
        <w:spacing w:line="480" w:lineRule="exact"/>
        <w:rPr>
          <w:rFonts w:hAnsi="仿宋_GB2312" w:hint="eastAsia"/>
          <w:sz w:val="30"/>
          <w:szCs w:val="30"/>
        </w:rPr>
      </w:pPr>
    </w:p>
    <w:p w:rsidR="002A2B3E" w:rsidRDefault="002A2B3E" w:rsidP="009954BC">
      <w:pPr>
        <w:spacing w:line="480" w:lineRule="exact"/>
        <w:rPr>
          <w:rFonts w:hAnsi="仿宋_GB2312" w:hint="eastAsia"/>
          <w:sz w:val="30"/>
          <w:szCs w:val="30"/>
        </w:rPr>
      </w:pPr>
    </w:p>
    <w:p w:rsidR="002A2B3E" w:rsidRDefault="002A2B3E" w:rsidP="009954BC">
      <w:pPr>
        <w:spacing w:line="480" w:lineRule="exact"/>
        <w:rPr>
          <w:rFonts w:hAnsi="仿宋_GB2312" w:hint="eastAsia"/>
          <w:sz w:val="30"/>
          <w:szCs w:val="30"/>
        </w:rPr>
      </w:pPr>
    </w:p>
    <w:p w:rsidR="009954BC" w:rsidRDefault="009954BC" w:rsidP="009954BC">
      <w:pPr>
        <w:spacing w:line="480" w:lineRule="exact"/>
        <w:rPr>
          <w:rFonts w:hAnsi="仿宋_GB2312" w:hint="eastAsia"/>
          <w:sz w:val="30"/>
          <w:szCs w:val="30"/>
        </w:rPr>
      </w:pPr>
      <w:r>
        <w:rPr>
          <w:rFonts w:hAnsi="仿宋_GB2312" w:hint="eastAsia"/>
          <w:sz w:val="30"/>
          <w:szCs w:val="30"/>
        </w:rPr>
        <w:lastRenderedPageBreak/>
        <w:t>附件</w:t>
      </w:r>
      <w:r>
        <w:rPr>
          <w:rFonts w:hAnsi="仿宋_GB2312" w:hint="eastAsia"/>
          <w:sz w:val="30"/>
          <w:szCs w:val="30"/>
        </w:rPr>
        <w:t>3</w:t>
      </w:r>
      <w:r>
        <w:rPr>
          <w:rFonts w:hAnsi="仿宋_GB2312" w:hint="eastAsia"/>
          <w:sz w:val="30"/>
          <w:szCs w:val="30"/>
        </w:rPr>
        <w:t>：</w:t>
      </w:r>
    </w:p>
    <w:p w:rsidR="009954BC" w:rsidRDefault="009954BC" w:rsidP="009954BC">
      <w:pPr>
        <w:spacing w:line="480" w:lineRule="exact"/>
        <w:ind w:left="5319" w:hangingChars="1773" w:hanging="5319"/>
        <w:rPr>
          <w:rFonts w:hAnsi="仿宋_GB2312" w:hint="eastAsia"/>
          <w:sz w:val="30"/>
          <w:szCs w:val="30"/>
          <w:u w:val="single"/>
        </w:rPr>
      </w:pPr>
      <w:r>
        <w:rPr>
          <w:rFonts w:hAnsi="仿宋_GB2312" w:hint="eastAsia"/>
          <w:sz w:val="30"/>
          <w:szCs w:val="30"/>
        </w:rPr>
        <w:t xml:space="preserve">                                                               </w:t>
      </w:r>
      <w:r>
        <w:rPr>
          <w:rFonts w:hAnsi="仿宋_GB2312" w:hint="eastAsia"/>
          <w:sz w:val="30"/>
          <w:szCs w:val="30"/>
        </w:rPr>
        <w:t>编号：</w:t>
      </w:r>
      <w:r>
        <w:rPr>
          <w:rFonts w:hAnsi="仿宋_GB2312" w:hint="eastAsia"/>
          <w:sz w:val="30"/>
          <w:szCs w:val="30"/>
          <w:u w:val="single"/>
        </w:rPr>
        <w:t xml:space="preserve">                </w:t>
      </w:r>
    </w:p>
    <w:p w:rsidR="009954BC" w:rsidRDefault="009954BC" w:rsidP="009954BC">
      <w:pPr>
        <w:spacing w:line="480" w:lineRule="exact"/>
        <w:rPr>
          <w:rFonts w:hint="eastAsia"/>
          <w:sz w:val="30"/>
          <w:szCs w:val="30"/>
        </w:rPr>
      </w:pPr>
    </w:p>
    <w:p w:rsidR="009954BC" w:rsidRDefault="009954BC" w:rsidP="009954BC">
      <w:pPr>
        <w:spacing w:line="480" w:lineRule="exact"/>
        <w:jc w:val="center"/>
        <w:rPr>
          <w:rFonts w:hAnsi="宋体" w:hint="eastAsia"/>
          <w:b/>
          <w:bCs/>
          <w:sz w:val="36"/>
          <w:szCs w:val="36"/>
        </w:rPr>
      </w:pPr>
      <w:r>
        <w:rPr>
          <w:rFonts w:hAnsi="宋体" w:hint="eastAsia"/>
          <w:b/>
          <w:bCs/>
          <w:sz w:val="36"/>
          <w:szCs w:val="36"/>
        </w:rPr>
        <w:t>第八届“挑战杯”泉州师院学生创业计划</w:t>
      </w:r>
    </w:p>
    <w:p w:rsidR="009954BC" w:rsidRDefault="009954BC" w:rsidP="009954BC">
      <w:pPr>
        <w:spacing w:line="480" w:lineRule="exact"/>
        <w:jc w:val="center"/>
        <w:rPr>
          <w:rFonts w:hAnsi="宋体" w:hint="eastAsia"/>
          <w:b/>
          <w:bCs/>
          <w:sz w:val="36"/>
          <w:szCs w:val="36"/>
        </w:rPr>
      </w:pPr>
      <w:r>
        <w:rPr>
          <w:rFonts w:hAnsi="宋体" w:hint="eastAsia"/>
          <w:b/>
          <w:bCs/>
          <w:sz w:val="36"/>
          <w:szCs w:val="36"/>
        </w:rPr>
        <w:t>大赛参赛报名表</w:t>
      </w:r>
    </w:p>
    <w:p w:rsidR="009954BC" w:rsidRDefault="009954BC" w:rsidP="009954BC">
      <w:pPr>
        <w:spacing w:line="480" w:lineRule="exact"/>
        <w:rPr>
          <w:rFonts w:hAnsi="宋体" w:hint="eastAsia"/>
          <w:spacing w:val="10"/>
          <w:sz w:val="30"/>
          <w:szCs w:val="30"/>
        </w:rPr>
      </w:pPr>
    </w:p>
    <w:p w:rsidR="009954BC" w:rsidRDefault="009954BC" w:rsidP="009954BC">
      <w:pPr>
        <w:spacing w:line="480" w:lineRule="exact"/>
        <w:ind w:firstLineChars="400" w:firstLine="1280"/>
        <w:rPr>
          <w:rFonts w:hAnsi="宋体" w:hint="eastAsia"/>
          <w:spacing w:val="10"/>
          <w:sz w:val="30"/>
          <w:szCs w:val="30"/>
        </w:rPr>
      </w:pPr>
    </w:p>
    <w:p w:rsidR="009954BC" w:rsidRDefault="009954BC" w:rsidP="009954BC">
      <w:pPr>
        <w:spacing w:line="480" w:lineRule="exact"/>
        <w:ind w:firstLineChars="400" w:firstLine="1280"/>
        <w:rPr>
          <w:rFonts w:hAnsi="仿宋_GB2312" w:hint="eastAsia"/>
          <w:spacing w:val="10"/>
          <w:sz w:val="30"/>
          <w:szCs w:val="30"/>
        </w:rPr>
      </w:pPr>
      <w:r>
        <w:rPr>
          <w:rFonts w:hAnsi="仿宋_GB2312" w:hint="eastAsia"/>
          <w:spacing w:val="10"/>
          <w:sz w:val="30"/>
          <w:szCs w:val="30"/>
        </w:rPr>
        <w:t>作</w:t>
      </w:r>
      <w:r>
        <w:rPr>
          <w:rFonts w:hAnsi="仿宋_GB2312" w:hint="eastAsia"/>
          <w:spacing w:val="10"/>
          <w:sz w:val="30"/>
          <w:szCs w:val="30"/>
        </w:rPr>
        <w:t xml:space="preserve"> </w:t>
      </w:r>
      <w:r>
        <w:rPr>
          <w:rFonts w:hAnsi="仿宋_GB2312" w:hint="eastAsia"/>
          <w:spacing w:val="10"/>
          <w:sz w:val="30"/>
          <w:szCs w:val="30"/>
        </w:rPr>
        <w:t>品</w:t>
      </w:r>
      <w:r>
        <w:rPr>
          <w:rFonts w:hAnsi="仿宋_GB2312" w:hint="eastAsia"/>
          <w:spacing w:val="10"/>
          <w:sz w:val="30"/>
          <w:szCs w:val="30"/>
        </w:rPr>
        <w:t xml:space="preserve"> </w:t>
      </w:r>
      <w:r>
        <w:rPr>
          <w:rFonts w:hAnsi="仿宋_GB2312" w:hint="eastAsia"/>
          <w:spacing w:val="10"/>
          <w:sz w:val="30"/>
          <w:szCs w:val="30"/>
        </w:rPr>
        <w:t>名</w:t>
      </w:r>
      <w:r>
        <w:rPr>
          <w:rFonts w:hAnsi="仿宋_GB2312" w:hint="eastAsia"/>
          <w:spacing w:val="10"/>
          <w:sz w:val="30"/>
          <w:szCs w:val="30"/>
        </w:rPr>
        <w:t xml:space="preserve"> </w:t>
      </w:r>
      <w:r>
        <w:rPr>
          <w:rFonts w:hAnsi="仿宋_GB2312" w:hint="eastAsia"/>
          <w:spacing w:val="10"/>
          <w:sz w:val="30"/>
          <w:szCs w:val="30"/>
        </w:rPr>
        <w:t>称：</w:t>
      </w:r>
      <w:r>
        <w:rPr>
          <w:rFonts w:hAnsi="仿宋_GB2312" w:hint="eastAsia"/>
          <w:spacing w:val="10"/>
          <w:sz w:val="30"/>
          <w:szCs w:val="30"/>
          <w:u w:val="single"/>
        </w:rPr>
        <w:t xml:space="preserve">                        </w:t>
      </w:r>
    </w:p>
    <w:p w:rsidR="009954BC" w:rsidRDefault="009954BC" w:rsidP="009954BC">
      <w:pPr>
        <w:tabs>
          <w:tab w:val="left" w:pos="4140"/>
        </w:tabs>
        <w:spacing w:line="480" w:lineRule="exact"/>
        <w:ind w:left="1260" w:firstLine="420"/>
        <w:rPr>
          <w:rFonts w:hAnsi="仿宋_GB2312" w:hint="eastAsia"/>
          <w:spacing w:val="10"/>
          <w:sz w:val="30"/>
          <w:szCs w:val="30"/>
        </w:rPr>
      </w:pPr>
      <w:r>
        <w:rPr>
          <w:rFonts w:hAnsi="仿宋_GB2312" w:hint="eastAsia"/>
          <w:spacing w:val="10"/>
          <w:sz w:val="30"/>
          <w:szCs w:val="30"/>
        </w:rPr>
        <w:tab/>
      </w:r>
    </w:p>
    <w:p w:rsidR="009954BC" w:rsidRDefault="009954BC" w:rsidP="009954BC">
      <w:pPr>
        <w:spacing w:line="480" w:lineRule="exact"/>
        <w:ind w:left="1260" w:firstLine="20"/>
        <w:rPr>
          <w:rFonts w:hAnsi="仿宋_GB2312" w:hint="eastAsia"/>
          <w:sz w:val="30"/>
          <w:szCs w:val="30"/>
        </w:rPr>
      </w:pPr>
      <w:r>
        <w:rPr>
          <w:rFonts w:hAnsi="仿宋_GB2312" w:hint="eastAsia"/>
          <w:spacing w:val="10"/>
          <w:sz w:val="30"/>
          <w:szCs w:val="30"/>
        </w:rPr>
        <w:t>参赛小组名称：</w:t>
      </w:r>
      <w:r>
        <w:rPr>
          <w:rFonts w:hAnsi="仿宋_GB2312" w:hint="eastAsia"/>
          <w:sz w:val="30"/>
          <w:szCs w:val="30"/>
          <w:u w:val="single"/>
        </w:rPr>
        <w:t xml:space="preserve">                          </w:t>
      </w:r>
    </w:p>
    <w:p w:rsidR="009954BC" w:rsidRDefault="009954BC" w:rsidP="009954BC">
      <w:pPr>
        <w:spacing w:line="480" w:lineRule="exact"/>
        <w:rPr>
          <w:rFonts w:hAnsi="仿宋_GB2312" w:hint="eastAsia"/>
          <w:sz w:val="30"/>
          <w:szCs w:val="30"/>
        </w:rPr>
      </w:pPr>
    </w:p>
    <w:p w:rsidR="009954BC" w:rsidRDefault="009954BC" w:rsidP="009954BC">
      <w:pPr>
        <w:spacing w:line="480" w:lineRule="exact"/>
        <w:rPr>
          <w:rFonts w:hAnsi="仿宋_GB2312" w:hint="eastAsia"/>
          <w:sz w:val="30"/>
          <w:szCs w:val="30"/>
        </w:rPr>
      </w:pPr>
    </w:p>
    <w:p w:rsidR="009954BC" w:rsidRDefault="009954BC" w:rsidP="009954BC">
      <w:pPr>
        <w:tabs>
          <w:tab w:val="left" w:pos="3150"/>
        </w:tabs>
        <w:spacing w:line="480" w:lineRule="exact"/>
        <w:ind w:firstLineChars="400" w:firstLine="1280"/>
        <w:rPr>
          <w:rFonts w:hAnsi="仿宋_GB2312" w:hint="eastAsia"/>
          <w:sz w:val="30"/>
          <w:szCs w:val="30"/>
        </w:rPr>
      </w:pPr>
      <w:r>
        <w:rPr>
          <w:rFonts w:hAnsi="仿宋_GB2312" w:hint="eastAsia"/>
          <w:spacing w:val="10"/>
          <w:sz w:val="30"/>
          <w:szCs w:val="30"/>
        </w:rPr>
        <w:t>类</w:t>
      </w:r>
      <w:r>
        <w:rPr>
          <w:rFonts w:hAnsi="仿宋_GB2312" w:hint="eastAsia"/>
          <w:spacing w:val="10"/>
          <w:sz w:val="30"/>
          <w:szCs w:val="30"/>
        </w:rPr>
        <w:t xml:space="preserve">       </w:t>
      </w:r>
      <w:r>
        <w:rPr>
          <w:rFonts w:hAnsi="仿宋_GB2312" w:hint="eastAsia"/>
          <w:spacing w:val="10"/>
          <w:sz w:val="30"/>
          <w:szCs w:val="30"/>
        </w:rPr>
        <w:t>别：</w:t>
      </w:r>
      <w:r>
        <w:rPr>
          <w:rFonts w:hAnsi="仿宋_GB2312" w:hint="eastAsia"/>
          <w:sz w:val="30"/>
          <w:szCs w:val="30"/>
        </w:rPr>
        <w:t>□</w:t>
      </w:r>
      <w:r>
        <w:rPr>
          <w:rFonts w:hAnsi="仿宋_GB2312" w:hint="eastAsia"/>
          <w:sz w:val="30"/>
          <w:szCs w:val="30"/>
        </w:rPr>
        <w:t xml:space="preserve">    A</w:t>
      </w:r>
      <w:r>
        <w:rPr>
          <w:rFonts w:hAnsi="仿宋_GB2312" w:hint="eastAsia"/>
          <w:sz w:val="30"/>
          <w:szCs w:val="30"/>
        </w:rPr>
        <w:t>、产</w:t>
      </w:r>
      <w:r>
        <w:rPr>
          <w:rFonts w:hAnsi="仿宋_GB2312" w:hint="eastAsia"/>
          <w:sz w:val="30"/>
          <w:szCs w:val="30"/>
        </w:rPr>
        <w:t xml:space="preserve"> </w:t>
      </w:r>
      <w:r>
        <w:rPr>
          <w:rFonts w:hAnsi="仿宋_GB2312" w:hint="eastAsia"/>
          <w:sz w:val="30"/>
          <w:szCs w:val="30"/>
        </w:rPr>
        <w:t>品</w:t>
      </w:r>
    </w:p>
    <w:p w:rsidR="009954BC" w:rsidRDefault="009954BC" w:rsidP="009954BC">
      <w:pPr>
        <w:spacing w:line="480" w:lineRule="exact"/>
        <w:ind w:left="1260" w:firstLine="420"/>
        <w:rPr>
          <w:rFonts w:hAnsi="仿宋_GB2312" w:hint="eastAsia"/>
          <w:sz w:val="30"/>
          <w:szCs w:val="30"/>
        </w:rPr>
      </w:pPr>
      <w:r>
        <w:rPr>
          <w:rFonts w:hAnsi="仿宋_GB2312" w:hint="eastAsia"/>
          <w:sz w:val="30"/>
          <w:szCs w:val="30"/>
        </w:rPr>
        <w:t xml:space="preserve">            </w:t>
      </w:r>
      <w:r>
        <w:rPr>
          <w:rFonts w:hAnsi="仿宋_GB2312" w:hint="eastAsia"/>
          <w:sz w:val="30"/>
          <w:szCs w:val="30"/>
        </w:rPr>
        <w:t>□</w:t>
      </w:r>
      <w:r>
        <w:rPr>
          <w:rFonts w:hAnsi="仿宋_GB2312" w:hint="eastAsia"/>
          <w:sz w:val="30"/>
          <w:szCs w:val="30"/>
        </w:rPr>
        <w:t xml:space="preserve">    B</w:t>
      </w:r>
      <w:r>
        <w:rPr>
          <w:rFonts w:hAnsi="仿宋_GB2312" w:hint="eastAsia"/>
          <w:sz w:val="30"/>
          <w:szCs w:val="30"/>
        </w:rPr>
        <w:t>、服</w:t>
      </w:r>
      <w:r>
        <w:rPr>
          <w:rFonts w:hAnsi="仿宋_GB2312" w:hint="eastAsia"/>
          <w:sz w:val="30"/>
          <w:szCs w:val="30"/>
        </w:rPr>
        <w:t xml:space="preserve"> </w:t>
      </w:r>
      <w:proofErr w:type="gramStart"/>
      <w:r>
        <w:rPr>
          <w:rFonts w:hAnsi="仿宋_GB2312" w:hint="eastAsia"/>
          <w:sz w:val="30"/>
          <w:szCs w:val="30"/>
        </w:rPr>
        <w:t>务</w:t>
      </w:r>
      <w:proofErr w:type="gramEnd"/>
    </w:p>
    <w:p w:rsidR="009954BC" w:rsidRDefault="009954BC" w:rsidP="009954BC">
      <w:pPr>
        <w:spacing w:line="480" w:lineRule="exact"/>
        <w:ind w:left="1260" w:firstLine="420"/>
        <w:rPr>
          <w:rFonts w:hAnsi="仿宋_GB2312" w:hint="eastAsia"/>
          <w:sz w:val="30"/>
          <w:szCs w:val="30"/>
        </w:rPr>
      </w:pPr>
      <w:r>
        <w:rPr>
          <w:rFonts w:hAnsi="仿宋_GB2312" w:hint="eastAsia"/>
          <w:sz w:val="30"/>
          <w:szCs w:val="30"/>
        </w:rPr>
        <w:t xml:space="preserve">            </w:t>
      </w:r>
      <w:r>
        <w:rPr>
          <w:rFonts w:hAnsi="仿宋_GB2312" w:hint="eastAsia"/>
          <w:sz w:val="30"/>
          <w:szCs w:val="30"/>
        </w:rPr>
        <w:t>□</w:t>
      </w:r>
      <w:r>
        <w:rPr>
          <w:rFonts w:hAnsi="仿宋_GB2312" w:hint="eastAsia"/>
          <w:sz w:val="30"/>
          <w:szCs w:val="30"/>
        </w:rPr>
        <w:t xml:space="preserve">    C</w:t>
      </w:r>
      <w:r>
        <w:rPr>
          <w:rFonts w:hAnsi="仿宋_GB2312" w:hint="eastAsia"/>
          <w:sz w:val="30"/>
          <w:szCs w:val="30"/>
        </w:rPr>
        <w:t>、其</w:t>
      </w:r>
      <w:r>
        <w:rPr>
          <w:rFonts w:hAnsi="仿宋_GB2312" w:hint="eastAsia"/>
          <w:sz w:val="30"/>
          <w:szCs w:val="30"/>
        </w:rPr>
        <w:t xml:space="preserve"> </w:t>
      </w:r>
      <w:r>
        <w:rPr>
          <w:rFonts w:hAnsi="仿宋_GB2312" w:hint="eastAsia"/>
          <w:sz w:val="30"/>
          <w:szCs w:val="30"/>
        </w:rPr>
        <w:t>他</w:t>
      </w:r>
    </w:p>
    <w:p w:rsidR="009954BC" w:rsidRDefault="009954BC" w:rsidP="009954BC">
      <w:pPr>
        <w:spacing w:line="480" w:lineRule="exact"/>
        <w:rPr>
          <w:rFonts w:hAnsi="仿宋_GB2312" w:hint="eastAsia"/>
          <w:sz w:val="30"/>
          <w:szCs w:val="30"/>
        </w:rPr>
      </w:pPr>
    </w:p>
    <w:p w:rsidR="009954BC" w:rsidRDefault="009954BC" w:rsidP="009954BC">
      <w:pPr>
        <w:spacing w:line="480" w:lineRule="exact"/>
        <w:rPr>
          <w:rFonts w:hAnsi="仿宋_GB2312" w:hint="eastAsia"/>
          <w:sz w:val="30"/>
          <w:szCs w:val="30"/>
        </w:rPr>
      </w:pPr>
    </w:p>
    <w:p w:rsidR="009954BC" w:rsidRDefault="009954BC" w:rsidP="009954BC">
      <w:pPr>
        <w:spacing w:line="480" w:lineRule="exact"/>
        <w:ind w:firstLineChars="1100" w:firstLine="3300"/>
        <w:rPr>
          <w:rFonts w:hAnsi="仿宋_GB2312" w:hint="eastAsia"/>
          <w:sz w:val="30"/>
          <w:szCs w:val="30"/>
        </w:rPr>
      </w:pPr>
    </w:p>
    <w:p w:rsidR="009954BC" w:rsidRDefault="009954BC" w:rsidP="009954BC">
      <w:pPr>
        <w:spacing w:line="480" w:lineRule="exact"/>
        <w:ind w:firstLineChars="1100" w:firstLine="3300"/>
        <w:rPr>
          <w:rFonts w:hAnsi="仿宋_GB2312" w:hint="eastAsia"/>
          <w:sz w:val="30"/>
          <w:szCs w:val="30"/>
        </w:rPr>
      </w:pPr>
    </w:p>
    <w:p w:rsidR="009954BC" w:rsidRDefault="009954BC" w:rsidP="009954BC">
      <w:pPr>
        <w:spacing w:line="480" w:lineRule="exact"/>
        <w:ind w:firstLineChars="1100" w:firstLine="3300"/>
        <w:rPr>
          <w:rFonts w:hAnsi="仿宋_GB2312" w:hint="eastAsia"/>
          <w:sz w:val="30"/>
          <w:szCs w:val="30"/>
        </w:rPr>
      </w:pPr>
    </w:p>
    <w:p w:rsidR="009954BC" w:rsidRDefault="009954BC" w:rsidP="009954BC">
      <w:pPr>
        <w:spacing w:line="480" w:lineRule="exact"/>
        <w:rPr>
          <w:rFonts w:hAnsi="仿宋_GB2312" w:hint="eastAsia"/>
          <w:sz w:val="30"/>
          <w:szCs w:val="30"/>
        </w:rPr>
      </w:pPr>
    </w:p>
    <w:p w:rsidR="002A2B3E" w:rsidRDefault="002A2B3E" w:rsidP="009954BC">
      <w:pPr>
        <w:spacing w:line="480" w:lineRule="exact"/>
        <w:rPr>
          <w:rFonts w:hAnsi="仿宋_GB2312" w:hint="eastAsia"/>
          <w:sz w:val="30"/>
          <w:szCs w:val="30"/>
        </w:rPr>
      </w:pPr>
    </w:p>
    <w:p w:rsidR="002A2B3E" w:rsidRDefault="002A2B3E" w:rsidP="009954BC">
      <w:pPr>
        <w:spacing w:line="480" w:lineRule="exact"/>
        <w:rPr>
          <w:rFonts w:hAnsi="仿宋_GB2312" w:hint="eastAsia"/>
          <w:sz w:val="30"/>
          <w:szCs w:val="30"/>
        </w:rPr>
      </w:pPr>
    </w:p>
    <w:p w:rsidR="009954BC" w:rsidRDefault="009954BC" w:rsidP="009954BC">
      <w:pPr>
        <w:spacing w:line="480" w:lineRule="exact"/>
        <w:rPr>
          <w:rFonts w:hAnsi="仿宋_GB2312" w:hint="eastAsia"/>
          <w:sz w:val="30"/>
          <w:szCs w:val="30"/>
        </w:rPr>
      </w:pPr>
      <w:r>
        <w:rPr>
          <w:rFonts w:hAnsi="仿宋_GB2312" w:hint="eastAsia"/>
          <w:sz w:val="30"/>
          <w:szCs w:val="30"/>
        </w:rPr>
        <w:t xml:space="preserve">                      </w:t>
      </w:r>
      <w:r>
        <w:rPr>
          <w:rFonts w:hAnsi="仿宋_GB2312" w:hint="eastAsia"/>
          <w:sz w:val="30"/>
          <w:szCs w:val="30"/>
        </w:rPr>
        <w:t>大赛组委会办公室</w:t>
      </w:r>
    </w:p>
    <w:p w:rsidR="009954BC" w:rsidRDefault="009954BC" w:rsidP="009954BC">
      <w:pPr>
        <w:spacing w:line="480" w:lineRule="exact"/>
        <w:jc w:val="center"/>
        <w:rPr>
          <w:rFonts w:hAnsi="仿宋_GB2312" w:hint="eastAsia"/>
          <w:sz w:val="30"/>
          <w:szCs w:val="30"/>
        </w:rPr>
      </w:pPr>
      <w:r>
        <w:rPr>
          <w:rFonts w:hAnsi="仿宋_GB2312" w:hint="eastAsia"/>
          <w:sz w:val="30"/>
          <w:szCs w:val="30"/>
        </w:rPr>
        <w:t xml:space="preserve">  2017</w:t>
      </w:r>
      <w:r>
        <w:rPr>
          <w:rFonts w:hAnsi="仿宋_GB2312" w:hint="eastAsia"/>
          <w:sz w:val="30"/>
          <w:szCs w:val="30"/>
        </w:rPr>
        <w:t>年</w:t>
      </w:r>
      <w:r>
        <w:rPr>
          <w:rFonts w:hAnsi="仿宋_GB2312" w:hint="eastAsia"/>
          <w:sz w:val="30"/>
          <w:szCs w:val="30"/>
        </w:rPr>
        <w:t>6</w:t>
      </w:r>
      <w:r>
        <w:rPr>
          <w:rFonts w:hAnsi="仿宋_GB2312" w:hint="eastAsia"/>
          <w:sz w:val="30"/>
          <w:szCs w:val="30"/>
        </w:rPr>
        <w:t>月</w:t>
      </w:r>
    </w:p>
    <w:p w:rsidR="009954BC" w:rsidRDefault="009954BC" w:rsidP="009954BC">
      <w:pPr>
        <w:rPr>
          <w:rFonts w:hAnsi="仿宋_GB2312" w:hint="eastAsia"/>
          <w:sz w:val="24"/>
          <w:szCs w:val="20"/>
        </w:rPr>
      </w:pPr>
    </w:p>
    <w:p w:rsidR="002A2B3E" w:rsidRDefault="002A2B3E" w:rsidP="009954BC">
      <w:pPr>
        <w:rPr>
          <w:rFonts w:hAnsi="仿宋_GB2312" w:hint="eastAsia"/>
          <w:sz w:val="24"/>
          <w:szCs w:val="20"/>
        </w:rPr>
      </w:pPr>
    </w:p>
    <w:p w:rsidR="002A2B3E" w:rsidRDefault="002A2B3E" w:rsidP="009954BC">
      <w:pPr>
        <w:rPr>
          <w:rFonts w:hAnsi="仿宋_GB2312" w:hint="eastAsia"/>
          <w:sz w:val="24"/>
          <w:szCs w:val="20"/>
        </w:rPr>
      </w:pPr>
    </w:p>
    <w:p w:rsidR="009954BC" w:rsidRDefault="009954BC" w:rsidP="009954BC">
      <w:pPr>
        <w:rPr>
          <w:rFonts w:hAnsi="仿宋_GB2312" w:hint="eastAsia"/>
          <w:sz w:val="24"/>
        </w:rPr>
      </w:pPr>
    </w:p>
    <w:p w:rsidR="002A2B3E" w:rsidRDefault="002A2B3E" w:rsidP="009954BC">
      <w:pPr>
        <w:rPr>
          <w:rFonts w:hAnsi="仿宋_GB2312" w:hint="eastAsia"/>
          <w:sz w:val="24"/>
        </w:rPr>
      </w:pPr>
    </w:p>
    <w:p w:rsidR="002A2B3E" w:rsidRDefault="002A2B3E" w:rsidP="009954BC">
      <w:pPr>
        <w:rPr>
          <w:rFonts w:hAnsi="仿宋_GB2312" w:hint="eastAsia"/>
          <w:sz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1149"/>
        <w:gridCol w:w="522"/>
        <w:gridCol w:w="842"/>
        <w:gridCol w:w="2270"/>
        <w:gridCol w:w="2993"/>
      </w:tblGrid>
      <w:tr w:rsidR="009954BC" w:rsidTr="002A2B3E">
        <w:trPr>
          <w:cantSplit/>
          <w:trHeight w:val="1363"/>
        </w:trPr>
        <w:tc>
          <w:tcPr>
            <w:tcW w:w="1465"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rPr>
                <w:rFonts w:ascii="仿宋_GB2312" w:eastAsia="仿宋_GB2312" w:hAnsi="仿宋_GB2312"/>
                <w:sz w:val="28"/>
                <w:szCs w:val="28"/>
              </w:rPr>
            </w:pPr>
            <w:r>
              <w:rPr>
                <w:rFonts w:hAnsi="仿宋_GB2312" w:hint="eastAsia"/>
                <w:sz w:val="28"/>
                <w:szCs w:val="28"/>
              </w:rPr>
              <w:t>商业构想（作品）</w:t>
            </w:r>
          </w:p>
          <w:p w:rsidR="009954BC" w:rsidRDefault="009954BC">
            <w:pPr>
              <w:spacing w:line="400" w:lineRule="exact"/>
              <w:rPr>
                <w:rFonts w:ascii="仿宋_GB2312" w:eastAsia="仿宋_GB2312" w:hAnsi="仿宋_GB2312"/>
                <w:sz w:val="28"/>
                <w:szCs w:val="28"/>
              </w:rPr>
            </w:pPr>
            <w:r>
              <w:rPr>
                <w:rFonts w:hAnsi="仿宋_GB2312" w:hint="eastAsia"/>
                <w:sz w:val="28"/>
                <w:szCs w:val="28"/>
              </w:rPr>
              <w:t>名</w:t>
            </w:r>
            <w:r>
              <w:rPr>
                <w:rFonts w:hAnsi="仿宋_GB2312" w:hint="eastAsia"/>
                <w:sz w:val="28"/>
                <w:szCs w:val="28"/>
              </w:rPr>
              <w:t xml:space="preserve">    </w:t>
            </w:r>
            <w:r>
              <w:rPr>
                <w:rFonts w:hAnsi="仿宋_GB2312" w:hint="eastAsia"/>
                <w:sz w:val="28"/>
                <w:szCs w:val="28"/>
              </w:rPr>
              <w:t>称</w:t>
            </w:r>
          </w:p>
        </w:tc>
        <w:tc>
          <w:tcPr>
            <w:tcW w:w="7776" w:type="dxa"/>
            <w:gridSpan w:val="5"/>
            <w:tcBorders>
              <w:top w:val="single" w:sz="4" w:space="0" w:color="auto"/>
              <w:left w:val="single" w:sz="4" w:space="0" w:color="auto"/>
              <w:bottom w:val="single" w:sz="4" w:space="0" w:color="auto"/>
              <w:right w:val="single" w:sz="4" w:space="0" w:color="auto"/>
            </w:tcBorders>
            <w:vAlign w:val="center"/>
          </w:tcPr>
          <w:p w:rsidR="009954BC" w:rsidRDefault="009954BC">
            <w:pPr>
              <w:spacing w:line="400" w:lineRule="exact"/>
              <w:rPr>
                <w:rFonts w:ascii="仿宋_GB2312" w:eastAsia="仿宋_GB2312" w:hAnsi="仿宋_GB2312"/>
                <w:sz w:val="28"/>
                <w:szCs w:val="28"/>
              </w:rPr>
            </w:pPr>
          </w:p>
        </w:tc>
      </w:tr>
      <w:tr w:rsidR="009954BC" w:rsidTr="002A2B3E">
        <w:trPr>
          <w:cantSplit/>
          <w:trHeight w:val="946"/>
        </w:trPr>
        <w:tc>
          <w:tcPr>
            <w:tcW w:w="1465"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rPr>
                <w:rFonts w:ascii="仿宋_GB2312" w:eastAsia="仿宋_GB2312" w:hAnsi="仿宋_GB2312"/>
                <w:sz w:val="28"/>
                <w:szCs w:val="28"/>
              </w:rPr>
            </w:pPr>
            <w:r>
              <w:rPr>
                <w:rFonts w:hAnsi="仿宋_GB2312" w:hint="eastAsia"/>
                <w:sz w:val="28"/>
                <w:szCs w:val="28"/>
              </w:rPr>
              <w:t>参赛小组名</w:t>
            </w:r>
            <w:r>
              <w:rPr>
                <w:rFonts w:hAnsi="仿宋_GB2312" w:hint="eastAsia"/>
                <w:sz w:val="28"/>
                <w:szCs w:val="28"/>
              </w:rPr>
              <w:t xml:space="preserve">    </w:t>
            </w:r>
            <w:r>
              <w:rPr>
                <w:rFonts w:hAnsi="仿宋_GB2312" w:hint="eastAsia"/>
                <w:sz w:val="28"/>
                <w:szCs w:val="28"/>
              </w:rPr>
              <w:t>称</w:t>
            </w:r>
          </w:p>
        </w:tc>
        <w:tc>
          <w:tcPr>
            <w:tcW w:w="7776" w:type="dxa"/>
            <w:gridSpan w:val="5"/>
            <w:tcBorders>
              <w:top w:val="single" w:sz="4" w:space="0" w:color="auto"/>
              <w:left w:val="single" w:sz="4" w:space="0" w:color="auto"/>
              <w:bottom w:val="single" w:sz="4" w:space="0" w:color="auto"/>
              <w:right w:val="single" w:sz="4" w:space="0" w:color="auto"/>
            </w:tcBorders>
            <w:vAlign w:val="center"/>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val="restart"/>
            <w:tcBorders>
              <w:top w:val="single" w:sz="4" w:space="0" w:color="auto"/>
              <w:left w:val="single" w:sz="4" w:space="0" w:color="auto"/>
              <w:bottom w:val="single" w:sz="4" w:space="0" w:color="auto"/>
              <w:right w:val="single" w:sz="4" w:space="0" w:color="auto"/>
            </w:tcBorders>
            <w:vAlign w:val="center"/>
          </w:tcPr>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参</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赛</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小</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组</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情</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ascii="仿宋_GB2312" w:eastAsia="仿宋_GB2312" w:hAnsi="仿宋_GB2312"/>
                <w:sz w:val="28"/>
                <w:szCs w:val="28"/>
              </w:rPr>
            </w:pPr>
            <w:proofErr w:type="gramStart"/>
            <w:r>
              <w:rPr>
                <w:rFonts w:hAnsi="仿宋_GB2312" w:hint="eastAsia"/>
                <w:sz w:val="28"/>
                <w:szCs w:val="28"/>
              </w:rPr>
              <w:t>况</w:t>
            </w:r>
            <w:proofErr w:type="gramEnd"/>
          </w:p>
        </w:tc>
        <w:tc>
          <w:tcPr>
            <w:tcW w:w="1149"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bCs/>
                <w:sz w:val="28"/>
                <w:szCs w:val="28"/>
              </w:rPr>
            </w:pPr>
            <w:r>
              <w:rPr>
                <w:rFonts w:hAnsi="仿宋_GB2312" w:hint="eastAsia"/>
                <w:bCs/>
                <w:sz w:val="28"/>
                <w:szCs w:val="28"/>
              </w:rPr>
              <w:t>姓</w:t>
            </w:r>
            <w:r>
              <w:rPr>
                <w:rFonts w:hAnsi="仿宋_GB2312" w:hint="eastAsia"/>
                <w:bCs/>
                <w:sz w:val="28"/>
                <w:szCs w:val="28"/>
              </w:rPr>
              <w:t xml:space="preserve">  </w:t>
            </w:r>
            <w:r>
              <w:rPr>
                <w:rFonts w:hAnsi="仿宋_GB2312" w:hint="eastAsia"/>
                <w:bCs/>
                <w:sz w:val="28"/>
                <w:szCs w:val="28"/>
              </w:rPr>
              <w:t>名</w:t>
            </w:r>
          </w:p>
        </w:tc>
        <w:tc>
          <w:tcPr>
            <w:tcW w:w="522"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bCs/>
                <w:sz w:val="28"/>
                <w:szCs w:val="28"/>
              </w:rPr>
            </w:pPr>
            <w:r>
              <w:rPr>
                <w:rFonts w:hAnsi="仿宋_GB2312" w:hint="eastAsia"/>
                <w:bCs/>
                <w:sz w:val="28"/>
                <w:szCs w:val="28"/>
              </w:rPr>
              <w:t>性别</w:t>
            </w:r>
          </w:p>
        </w:tc>
        <w:tc>
          <w:tcPr>
            <w:tcW w:w="842"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bCs/>
                <w:sz w:val="28"/>
                <w:szCs w:val="28"/>
              </w:rPr>
            </w:pPr>
            <w:r>
              <w:rPr>
                <w:rFonts w:hAnsi="仿宋_GB2312" w:hint="eastAsia"/>
                <w:bCs/>
                <w:sz w:val="28"/>
                <w:szCs w:val="28"/>
              </w:rPr>
              <w:t>出生年月</w:t>
            </w:r>
          </w:p>
        </w:tc>
        <w:tc>
          <w:tcPr>
            <w:tcW w:w="2270"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bCs/>
                <w:sz w:val="28"/>
                <w:szCs w:val="28"/>
              </w:rPr>
            </w:pPr>
            <w:r>
              <w:rPr>
                <w:rFonts w:hAnsi="仿宋_GB2312" w:hint="eastAsia"/>
                <w:bCs/>
                <w:sz w:val="28"/>
                <w:szCs w:val="28"/>
              </w:rPr>
              <w:t>所在二级学院、年级、专业</w:t>
            </w:r>
          </w:p>
        </w:tc>
        <w:tc>
          <w:tcPr>
            <w:tcW w:w="2993"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bCs/>
                <w:sz w:val="28"/>
                <w:szCs w:val="28"/>
              </w:rPr>
            </w:pPr>
            <w:r>
              <w:rPr>
                <w:rFonts w:hAnsi="仿宋_GB2312" w:hint="eastAsia"/>
                <w:bCs/>
                <w:sz w:val="28"/>
                <w:szCs w:val="28"/>
              </w:rPr>
              <w:t>特长和小组分工</w:t>
            </w: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547"/>
        </w:trPr>
        <w:tc>
          <w:tcPr>
            <w:tcW w:w="1465" w:type="dxa"/>
            <w:vMerge/>
            <w:tcBorders>
              <w:top w:val="single" w:sz="4" w:space="0" w:color="auto"/>
              <w:left w:val="single" w:sz="4" w:space="0" w:color="auto"/>
              <w:bottom w:val="single" w:sz="4" w:space="0" w:color="auto"/>
              <w:right w:val="single" w:sz="4" w:space="0" w:color="auto"/>
            </w:tcBorders>
            <w:vAlign w:val="center"/>
            <w:hideMark/>
          </w:tcPr>
          <w:p w:rsidR="009954BC" w:rsidRDefault="009954BC">
            <w:pPr>
              <w:widowControl/>
              <w:jc w:val="left"/>
              <w:rPr>
                <w:rFonts w:ascii="仿宋_GB2312" w:eastAsia="仿宋_GB2312" w:hAnsi="仿宋_GB2312"/>
                <w:sz w:val="28"/>
                <w:szCs w:val="28"/>
              </w:rPr>
            </w:pPr>
          </w:p>
        </w:tc>
        <w:tc>
          <w:tcPr>
            <w:tcW w:w="1149"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52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842"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270"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c>
          <w:tcPr>
            <w:tcW w:w="2993"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cantSplit/>
          <w:trHeight w:val="1397"/>
        </w:trPr>
        <w:tc>
          <w:tcPr>
            <w:tcW w:w="1465"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作品所属领</w:t>
            </w:r>
            <w:r>
              <w:rPr>
                <w:rFonts w:hAnsi="仿宋_GB2312" w:hint="eastAsia"/>
                <w:sz w:val="28"/>
                <w:szCs w:val="28"/>
              </w:rPr>
              <w:t xml:space="preserve">    </w:t>
            </w:r>
            <w:r>
              <w:rPr>
                <w:rFonts w:hAnsi="仿宋_GB2312" w:hint="eastAsia"/>
                <w:sz w:val="28"/>
                <w:szCs w:val="28"/>
              </w:rPr>
              <w:t>域</w:t>
            </w:r>
          </w:p>
        </w:tc>
        <w:tc>
          <w:tcPr>
            <w:tcW w:w="7776" w:type="dxa"/>
            <w:gridSpan w:val="5"/>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rPr>
                <w:rFonts w:ascii="仿宋_GB2312" w:eastAsia="仿宋_GB2312" w:hAnsi="仿宋_GB2312"/>
                <w:sz w:val="28"/>
                <w:szCs w:val="28"/>
              </w:rPr>
            </w:pPr>
            <w:r>
              <w:rPr>
                <w:rFonts w:hAnsi="仿宋_GB2312" w:hint="eastAsia"/>
                <w:sz w:val="28"/>
                <w:szCs w:val="28"/>
              </w:rPr>
              <w:t>A</w:t>
            </w:r>
            <w:r>
              <w:rPr>
                <w:rFonts w:hAnsi="仿宋_GB2312" w:hint="eastAsia"/>
                <w:sz w:val="28"/>
                <w:szCs w:val="28"/>
              </w:rPr>
              <w:t>、产品</w:t>
            </w:r>
            <w:r>
              <w:rPr>
                <w:rFonts w:hAnsi="仿宋_GB2312" w:hint="eastAsia"/>
                <w:sz w:val="28"/>
                <w:szCs w:val="28"/>
              </w:rPr>
              <w:t xml:space="preserve"> </w:t>
            </w:r>
            <w:r>
              <w:rPr>
                <w:rFonts w:hAnsi="仿宋_GB2312" w:hint="eastAsia"/>
                <w:sz w:val="28"/>
                <w:szCs w:val="28"/>
              </w:rPr>
              <w:t>□</w:t>
            </w:r>
            <w:r>
              <w:rPr>
                <w:rFonts w:hAnsi="仿宋_GB2312" w:hint="eastAsia"/>
                <w:sz w:val="28"/>
                <w:szCs w:val="28"/>
              </w:rPr>
              <w:t xml:space="preserve">    B</w:t>
            </w:r>
            <w:r>
              <w:rPr>
                <w:rFonts w:hAnsi="仿宋_GB2312" w:hint="eastAsia"/>
                <w:sz w:val="28"/>
                <w:szCs w:val="28"/>
              </w:rPr>
              <w:t>、服务：①专有技术服务</w:t>
            </w:r>
            <w:r>
              <w:rPr>
                <w:rFonts w:hAnsi="仿宋_GB2312" w:hint="eastAsia"/>
                <w:sz w:val="28"/>
                <w:szCs w:val="28"/>
              </w:rPr>
              <w:t xml:space="preserve"> </w:t>
            </w:r>
            <w:r>
              <w:rPr>
                <w:rFonts w:hAnsi="仿宋_GB2312" w:hint="eastAsia"/>
                <w:sz w:val="28"/>
                <w:szCs w:val="28"/>
              </w:rPr>
              <w:t>□</w:t>
            </w:r>
            <w:r>
              <w:rPr>
                <w:rFonts w:hAnsi="仿宋_GB2312" w:hint="eastAsia"/>
                <w:sz w:val="28"/>
                <w:szCs w:val="28"/>
              </w:rPr>
              <w:t xml:space="preserve">  </w:t>
            </w:r>
          </w:p>
          <w:p w:rsidR="009954BC" w:rsidRDefault="009954BC">
            <w:pPr>
              <w:spacing w:line="400" w:lineRule="exact"/>
              <w:rPr>
                <w:rFonts w:ascii="仿宋_GB2312" w:eastAsia="仿宋_GB2312" w:hAnsi="仿宋_GB2312"/>
                <w:sz w:val="28"/>
                <w:szCs w:val="28"/>
              </w:rPr>
            </w:pPr>
            <w:r>
              <w:rPr>
                <w:rFonts w:hAnsi="仿宋_GB2312" w:hint="eastAsia"/>
                <w:sz w:val="28"/>
                <w:szCs w:val="28"/>
              </w:rPr>
              <w:t>②信息技术服务</w:t>
            </w:r>
            <w:r>
              <w:rPr>
                <w:rFonts w:hAnsi="仿宋_GB2312" w:hint="eastAsia"/>
                <w:sz w:val="28"/>
                <w:szCs w:val="28"/>
              </w:rPr>
              <w:t xml:space="preserve"> </w:t>
            </w:r>
            <w:r>
              <w:rPr>
                <w:rFonts w:hAnsi="仿宋_GB2312" w:hint="eastAsia"/>
                <w:sz w:val="28"/>
                <w:szCs w:val="28"/>
              </w:rPr>
              <w:t>□</w:t>
            </w:r>
            <w:r>
              <w:rPr>
                <w:rFonts w:hAnsi="仿宋_GB2312" w:hint="eastAsia"/>
                <w:sz w:val="28"/>
                <w:szCs w:val="28"/>
              </w:rPr>
              <w:t xml:space="preserve">  </w:t>
            </w:r>
            <w:r>
              <w:rPr>
                <w:rFonts w:hAnsi="仿宋_GB2312" w:hint="eastAsia"/>
                <w:sz w:val="28"/>
                <w:szCs w:val="28"/>
              </w:rPr>
              <w:t>③其他服务</w:t>
            </w:r>
            <w:r>
              <w:rPr>
                <w:rFonts w:hAnsi="仿宋_GB2312" w:hint="eastAsia"/>
                <w:sz w:val="28"/>
                <w:szCs w:val="28"/>
              </w:rPr>
              <w:t xml:space="preserve"> </w:t>
            </w:r>
            <w:r>
              <w:rPr>
                <w:rFonts w:hAnsi="仿宋_GB2312" w:hint="eastAsia"/>
                <w:sz w:val="28"/>
                <w:szCs w:val="28"/>
              </w:rPr>
              <w:t>□</w:t>
            </w:r>
            <w:r>
              <w:rPr>
                <w:rFonts w:hAnsi="仿宋_GB2312" w:hint="eastAsia"/>
                <w:sz w:val="28"/>
                <w:szCs w:val="28"/>
              </w:rPr>
              <w:t xml:space="preserve">    C</w:t>
            </w:r>
            <w:r>
              <w:rPr>
                <w:rFonts w:hAnsi="仿宋_GB2312" w:hint="eastAsia"/>
                <w:sz w:val="28"/>
                <w:szCs w:val="28"/>
              </w:rPr>
              <w:t>、其他</w:t>
            </w:r>
            <w:r>
              <w:rPr>
                <w:rFonts w:hAnsi="仿宋_GB2312" w:hint="eastAsia"/>
                <w:sz w:val="28"/>
                <w:szCs w:val="28"/>
              </w:rPr>
              <w:t xml:space="preserve"> </w:t>
            </w:r>
            <w:r>
              <w:rPr>
                <w:rFonts w:hAnsi="仿宋_GB2312" w:hint="eastAsia"/>
                <w:sz w:val="28"/>
                <w:szCs w:val="28"/>
              </w:rPr>
              <w:t>□</w:t>
            </w:r>
          </w:p>
        </w:tc>
      </w:tr>
      <w:tr w:rsidR="009954BC" w:rsidTr="002A2B3E">
        <w:trPr>
          <w:cantSplit/>
          <w:trHeight w:val="1826"/>
        </w:trPr>
        <w:tc>
          <w:tcPr>
            <w:tcW w:w="1465"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专有产品（技术）来</w:t>
            </w:r>
            <w:r>
              <w:rPr>
                <w:rFonts w:hAnsi="仿宋_GB2312" w:hint="eastAsia"/>
                <w:sz w:val="28"/>
                <w:szCs w:val="28"/>
              </w:rPr>
              <w:t xml:space="preserve">    </w:t>
            </w:r>
            <w:r>
              <w:rPr>
                <w:rFonts w:hAnsi="仿宋_GB2312" w:hint="eastAsia"/>
                <w:sz w:val="28"/>
                <w:szCs w:val="28"/>
              </w:rPr>
              <w:t>源</w:t>
            </w:r>
          </w:p>
        </w:tc>
        <w:tc>
          <w:tcPr>
            <w:tcW w:w="7776" w:type="dxa"/>
            <w:gridSpan w:val="5"/>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rPr>
                <w:rFonts w:ascii="仿宋_GB2312" w:eastAsia="仿宋_GB2312" w:hAnsi="仿宋_GB2312"/>
                <w:sz w:val="28"/>
                <w:szCs w:val="28"/>
              </w:rPr>
            </w:pPr>
            <w:r>
              <w:rPr>
                <w:rFonts w:hAnsi="仿宋_GB2312" w:hint="eastAsia"/>
                <w:sz w:val="28"/>
                <w:szCs w:val="28"/>
              </w:rPr>
              <w:t>A</w:t>
            </w:r>
            <w:r>
              <w:rPr>
                <w:rFonts w:hAnsi="仿宋_GB2312" w:hint="eastAsia"/>
                <w:sz w:val="28"/>
                <w:szCs w:val="28"/>
              </w:rPr>
              <w:t>、我校科研成果</w:t>
            </w:r>
            <w:r>
              <w:rPr>
                <w:rFonts w:hAnsi="仿宋_GB2312" w:hint="eastAsia"/>
                <w:sz w:val="28"/>
                <w:szCs w:val="28"/>
              </w:rPr>
              <w:t xml:space="preserve"> </w:t>
            </w:r>
            <w:r>
              <w:rPr>
                <w:rFonts w:hAnsi="仿宋_GB2312" w:hint="eastAsia"/>
                <w:sz w:val="28"/>
                <w:szCs w:val="28"/>
              </w:rPr>
              <w:t>□</w:t>
            </w:r>
            <w:r>
              <w:rPr>
                <w:rFonts w:hAnsi="仿宋_GB2312" w:hint="eastAsia"/>
                <w:sz w:val="28"/>
                <w:szCs w:val="28"/>
              </w:rPr>
              <w:t xml:space="preserve">       B</w:t>
            </w:r>
            <w:r>
              <w:rPr>
                <w:rFonts w:hAnsi="仿宋_GB2312" w:hint="eastAsia"/>
                <w:sz w:val="28"/>
                <w:szCs w:val="28"/>
              </w:rPr>
              <w:t>、学生科研成果</w:t>
            </w:r>
            <w:r>
              <w:rPr>
                <w:rFonts w:hAnsi="仿宋_GB2312" w:hint="eastAsia"/>
                <w:sz w:val="28"/>
                <w:szCs w:val="28"/>
              </w:rPr>
              <w:t xml:space="preserve"> </w:t>
            </w:r>
            <w:r>
              <w:rPr>
                <w:rFonts w:hAnsi="仿宋_GB2312" w:hint="eastAsia"/>
                <w:sz w:val="28"/>
                <w:szCs w:val="28"/>
              </w:rPr>
              <w:t>□</w:t>
            </w:r>
            <w:r>
              <w:rPr>
                <w:rFonts w:hAnsi="仿宋_GB2312" w:hint="eastAsia"/>
                <w:sz w:val="28"/>
                <w:szCs w:val="28"/>
              </w:rPr>
              <w:t xml:space="preserve">    </w:t>
            </w:r>
          </w:p>
          <w:p w:rsidR="009954BC" w:rsidRDefault="009954BC">
            <w:pPr>
              <w:spacing w:line="400" w:lineRule="exact"/>
              <w:rPr>
                <w:rFonts w:ascii="仿宋_GB2312" w:eastAsia="仿宋_GB2312" w:hAnsi="仿宋_GB2312"/>
                <w:sz w:val="28"/>
                <w:szCs w:val="28"/>
              </w:rPr>
            </w:pPr>
            <w:r>
              <w:rPr>
                <w:rFonts w:hAnsi="仿宋_GB2312" w:hint="eastAsia"/>
                <w:sz w:val="28"/>
                <w:szCs w:val="28"/>
              </w:rPr>
              <w:t>C</w:t>
            </w:r>
            <w:r>
              <w:rPr>
                <w:rFonts w:hAnsi="仿宋_GB2312" w:hint="eastAsia"/>
                <w:sz w:val="28"/>
                <w:szCs w:val="28"/>
              </w:rPr>
              <w:t>、其他</w:t>
            </w:r>
            <w:r>
              <w:rPr>
                <w:rFonts w:hAnsi="仿宋_GB2312" w:hint="eastAsia"/>
                <w:sz w:val="28"/>
                <w:szCs w:val="28"/>
              </w:rPr>
              <w:t xml:space="preserve"> </w:t>
            </w:r>
            <w:r>
              <w:rPr>
                <w:rFonts w:hAnsi="仿宋_GB2312" w:hint="eastAsia"/>
                <w:sz w:val="28"/>
                <w:szCs w:val="28"/>
              </w:rPr>
              <w:t>□</w:t>
            </w:r>
          </w:p>
        </w:tc>
      </w:tr>
    </w:tbl>
    <w:p w:rsidR="009954BC" w:rsidRDefault="009954BC" w:rsidP="009954BC">
      <w:pPr>
        <w:spacing w:line="400" w:lineRule="exact"/>
        <w:rPr>
          <w:rFonts w:ascii="仿宋_GB2312" w:eastAsia="仿宋_GB2312" w:hAnsi="仿宋_GB2312" w:hint="eastAsia"/>
          <w:sz w:val="24"/>
          <w:szCs w:val="30"/>
        </w:rPr>
      </w:pPr>
    </w:p>
    <w:p w:rsidR="002A2B3E" w:rsidRDefault="002A2B3E" w:rsidP="009954BC">
      <w:pPr>
        <w:spacing w:line="400" w:lineRule="exact"/>
        <w:rPr>
          <w:rFonts w:ascii="仿宋_GB2312" w:eastAsia="仿宋_GB2312" w:hAnsi="仿宋_GB2312" w:hint="eastAsia"/>
          <w:sz w:val="24"/>
          <w:szCs w:val="3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7808"/>
      </w:tblGrid>
      <w:tr w:rsidR="009954BC" w:rsidTr="002A2B3E">
        <w:trPr>
          <w:trHeight w:val="3912"/>
        </w:trPr>
        <w:tc>
          <w:tcPr>
            <w:tcW w:w="1472" w:type="dxa"/>
            <w:tcBorders>
              <w:top w:val="single" w:sz="4" w:space="0" w:color="auto"/>
              <w:left w:val="single" w:sz="4" w:space="0" w:color="auto"/>
              <w:bottom w:val="single" w:sz="4" w:space="0" w:color="auto"/>
              <w:right w:val="single" w:sz="4" w:space="0" w:color="auto"/>
            </w:tcBorders>
            <w:vAlign w:val="center"/>
          </w:tcPr>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作</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品</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构</w:t>
            </w:r>
          </w:p>
          <w:p w:rsidR="009954BC" w:rsidRDefault="009954BC">
            <w:pPr>
              <w:spacing w:line="400" w:lineRule="exact"/>
              <w:jc w:val="center"/>
              <w:rPr>
                <w:rFonts w:hAnsi="仿宋_GB2312" w:hint="eastAsia"/>
                <w:sz w:val="28"/>
                <w:szCs w:val="28"/>
              </w:rPr>
            </w:pPr>
          </w:p>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想</w:t>
            </w:r>
          </w:p>
        </w:tc>
        <w:tc>
          <w:tcPr>
            <w:tcW w:w="7808"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trHeight w:val="3840"/>
        </w:trPr>
        <w:tc>
          <w:tcPr>
            <w:tcW w:w="1472"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专家（学者或企业家）推荐意</w:t>
            </w:r>
            <w:r>
              <w:rPr>
                <w:rFonts w:hAnsi="仿宋_GB2312" w:hint="eastAsia"/>
                <w:sz w:val="28"/>
                <w:szCs w:val="28"/>
              </w:rPr>
              <w:t xml:space="preserve">    </w:t>
            </w:r>
            <w:r>
              <w:rPr>
                <w:rFonts w:hAnsi="仿宋_GB2312" w:hint="eastAsia"/>
                <w:sz w:val="28"/>
                <w:szCs w:val="28"/>
              </w:rPr>
              <w:t>见</w:t>
            </w:r>
          </w:p>
        </w:tc>
        <w:tc>
          <w:tcPr>
            <w:tcW w:w="7808"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r w:rsidR="009954BC" w:rsidTr="002A2B3E">
        <w:trPr>
          <w:trHeight w:val="3063"/>
        </w:trPr>
        <w:tc>
          <w:tcPr>
            <w:tcW w:w="1472"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360" w:lineRule="exact"/>
              <w:rPr>
                <w:rFonts w:ascii="仿宋_GB2312" w:eastAsia="仿宋_GB2312" w:hAnsi="仿宋_GB2312"/>
                <w:sz w:val="28"/>
                <w:szCs w:val="28"/>
              </w:rPr>
            </w:pPr>
            <w:r>
              <w:rPr>
                <w:rFonts w:hAnsi="仿宋_GB2312" w:hint="eastAsia"/>
                <w:sz w:val="28"/>
                <w:szCs w:val="28"/>
              </w:rPr>
              <w:t>二级学院（参赛团队负责人所在学院）推荐意</w:t>
            </w:r>
            <w:r>
              <w:rPr>
                <w:rFonts w:hAnsi="仿宋_GB2312" w:hint="eastAsia"/>
                <w:sz w:val="28"/>
                <w:szCs w:val="28"/>
              </w:rPr>
              <w:t xml:space="preserve">    </w:t>
            </w:r>
            <w:r>
              <w:rPr>
                <w:rFonts w:hAnsi="仿宋_GB2312" w:hint="eastAsia"/>
                <w:sz w:val="28"/>
                <w:szCs w:val="28"/>
              </w:rPr>
              <w:t>见</w:t>
            </w:r>
          </w:p>
        </w:tc>
        <w:tc>
          <w:tcPr>
            <w:tcW w:w="7808"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p w:rsidR="009954BC" w:rsidRDefault="009954BC">
            <w:pPr>
              <w:spacing w:line="400" w:lineRule="exact"/>
              <w:rPr>
                <w:rFonts w:hAnsi="仿宋_GB2312" w:hint="eastAsia"/>
                <w:sz w:val="28"/>
                <w:szCs w:val="28"/>
              </w:rPr>
            </w:pPr>
          </w:p>
          <w:p w:rsidR="009954BC" w:rsidRDefault="009954BC">
            <w:pPr>
              <w:spacing w:line="400" w:lineRule="exact"/>
              <w:rPr>
                <w:rFonts w:hAnsi="仿宋_GB2312" w:hint="eastAsia"/>
                <w:sz w:val="28"/>
                <w:szCs w:val="28"/>
              </w:rPr>
            </w:pPr>
          </w:p>
          <w:p w:rsidR="009954BC" w:rsidRDefault="009954BC">
            <w:pPr>
              <w:spacing w:line="400" w:lineRule="exact"/>
              <w:rPr>
                <w:rFonts w:hAnsi="仿宋_GB2312" w:hint="eastAsia"/>
                <w:sz w:val="28"/>
                <w:szCs w:val="28"/>
              </w:rPr>
            </w:pPr>
          </w:p>
          <w:p w:rsidR="009954BC" w:rsidRDefault="009954BC">
            <w:pPr>
              <w:spacing w:line="400" w:lineRule="exact"/>
              <w:rPr>
                <w:rFonts w:hAnsi="仿宋_GB2312" w:hint="eastAsia"/>
                <w:sz w:val="28"/>
                <w:szCs w:val="28"/>
              </w:rPr>
            </w:pPr>
          </w:p>
          <w:p w:rsidR="009954BC" w:rsidRDefault="009954BC">
            <w:pPr>
              <w:spacing w:line="400" w:lineRule="exact"/>
              <w:jc w:val="center"/>
              <w:rPr>
                <w:rFonts w:hAnsi="仿宋_GB2312" w:hint="eastAsia"/>
                <w:sz w:val="28"/>
                <w:szCs w:val="28"/>
              </w:rPr>
            </w:pPr>
            <w:r>
              <w:rPr>
                <w:rFonts w:hAnsi="仿宋_GB2312" w:hint="eastAsia"/>
                <w:sz w:val="28"/>
                <w:szCs w:val="28"/>
              </w:rPr>
              <w:t xml:space="preserve">                   </w:t>
            </w:r>
            <w:r>
              <w:rPr>
                <w:rFonts w:hAnsi="仿宋_GB2312" w:hint="eastAsia"/>
                <w:sz w:val="28"/>
                <w:szCs w:val="28"/>
              </w:rPr>
              <w:t>（盖</w:t>
            </w:r>
            <w:r>
              <w:rPr>
                <w:rFonts w:hAnsi="仿宋_GB2312" w:hint="eastAsia"/>
                <w:sz w:val="28"/>
                <w:szCs w:val="28"/>
              </w:rPr>
              <w:t xml:space="preserve">    </w:t>
            </w:r>
            <w:r>
              <w:rPr>
                <w:rFonts w:hAnsi="仿宋_GB2312" w:hint="eastAsia"/>
                <w:sz w:val="28"/>
                <w:szCs w:val="28"/>
              </w:rPr>
              <w:t>章）</w:t>
            </w:r>
          </w:p>
          <w:p w:rsidR="009954BC" w:rsidRDefault="009954BC">
            <w:pPr>
              <w:spacing w:line="400" w:lineRule="exact"/>
              <w:rPr>
                <w:rFonts w:hAnsi="仿宋_GB2312" w:hint="eastAsia"/>
                <w:sz w:val="28"/>
                <w:szCs w:val="28"/>
              </w:rPr>
            </w:pPr>
          </w:p>
          <w:p w:rsidR="009954BC" w:rsidRDefault="009954BC">
            <w:pPr>
              <w:spacing w:line="400" w:lineRule="exact"/>
              <w:jc w:val="center"/>
              <w:rPr>
                <w:rFonts w:ascii="仿宋_GB2312" w:eastAsia="仿宋_GB2312" w:hAnsi="仿宋_GB2312"/>
                <w:sz w:val="28"/>
                <w:szCs w:val="28"/>
              </w:rPr>
            </w:pPr>
            <w:r>
              <w:rPr>
                <w:rFonts w:hAnsi="仿宋_GB2312" w:hint="eastAsia"/>
                <w:sz w:val="28"/>
                <w:szCs w:val="28"/>
              </w:rPr>
              <w:t xml:space="preserve">                    </w:t>
            </w:r>
            <w:r>
              <w:rPr>
                <w:rFonts w:hAnsi="仿宋_GB2312" w:hint="eastAsia"/>
                <w:sz w:val="28"/>
                <w:szCs w:val="28"/>
              </w:rPr>
              <w:t>年</w:t>
            </w:r>
            <w:r>
              <w:rPr>
                <w:rFonts w:hAnsi="仿宋_GB2312" w:hint="eastAsia"/>
                <w:sz w:val="28"/>
                <w:szCs w:val="28"/>
              </w:rPr>
              <w:t xml:space="preserve">    </w:t>
            </w:r>
            <w:r>
              <w:rPr>
                <w:rFonts w:hAnsi="仿宋_GB2312" w:hint="eastAsia"/>
                <w:sz w:val="28"/>
                <w:szCs w:val="28"/>
              </w:rPr>
              <w:t>月</w:t>
            </w:r>
            <w:r>
              <w:rPr>
                <w:rFonts w:hAnsi="仿宋_GB2312" w:hint="eastAsia"/>
                <w:sz w:val="28"/>
                <w:szCs w:val="28"/>
              </w:rPr>
              <w:t xml:space="preserve">    </w:t>
            </w:r>
            <w:r>
              <w:rPr>
                <w:rFonts w:hAnsi="仿宋_GB2312" w:hint="eastAsia"/>
                <w:sz w:val="28"/>
                <w:szCs w:val="28"/>
              </w:rPr>
              <w:t>日</w:t>
            </w:r>
          </w:p>
        </w:tc>
      </w:tr>
      <w:tr w:rsidR="009954BC" w:rsidTr="002A2B3E">
        <w:trPr>
          <w:trHeight w:val="715"/>
        </w:trPr>
        <w:tc>
          <w:tcPr>
            <w:tcW w:w="1472" w:type="dxa"/>
            <w:tcBorders>
              <w:top w:val="single" w:sz="4" w:space="0" w:color="auto"/>
              <w:left w:val="single" w:sz="4" w:space="0" w:color="auto"/>
              <w:bottom w:val="single" w:sz="4" w:space="0" w:color="auto"/>
              <w:right w:val="single" w:sz="4" w:space="0" w:color="auto"/>
            </w:tcBorders>
            <w:vAlign w:val="center"/>
            <w:hideMark/>
          </w:tcPr>
          <w:p w:rsidR="009954BC" w:rsidRDefault="009954BC">
            <w:pPr>
              <w:spacing w:line="360" w:lineRule="exact"/>
              <w:jc w:val="center"/>
              <w:rPr>
                <w:rFonts w:ascii="仿宋_GB2312" w:eastAsia="仿宋_GB2312" w:hAnsi="仿宋_GB2312"/>
                <w:sz w:val="28"/>
                <w:szCs w:val="28"/>
              </w:rPr>
            </w:pPr>
            <w:r>
              <w:rPr>
                <w:rFonts w:hAnsi="仿宋_GB2312" w:hint="eastAsia"/>
                <w:sz w:val="28"/>
                <w:szCs w:val="28"/>
              </w:rPr>
              <w:t>备注</w:t>
            </w:r>
          </w:p>
        </w:tc>
        <w:tc>
          <w:tcPr>
            <w:tcW w:w="7808" w:type="dxa"/>
            <w:tcBorders>
              <w:top w:val="single" w:sz="4" w:space="0" w:color="auto"/>
              <w:left w:val="single" w:sz="4" w:space="0" w:color="auto"/>
              <w:bottom w:val="single" w:sz="4" w:space="0" w:color="auto"/>
              <w:right w:val="single" w:sz="4" w:space="0" w:color="auto"/>
            </w:tcBorders>
          </w:tcPr>
          <w:p w:rsidR="009954BC" w:rsidRDefault="009954BC">
            <w:pPr>
              <w:spacing w:line="400" w:lineRule="exact"/>
              <w:rPr>
                <w:rFonts w:ascii="仿宋_GB2312" w:eastAsia="仿宋_GB2312" w:hAnsi="仿宋_GB2312"/>
                <w:sz w:val="28"/>
                <w:szCs w:val="28"/>
              </w:rPr>
            </w:pPr>
          </w:p>
        </w:tc>
      </w:tr>
    </w:tbl>
    <w:p w:rsidR="009954BC" w:rsidRDefault="009954BC" w:rsidP="009954BC">
      <w:pPr>
        <w:rPr>
          <w:rFonts w:ascii="仿宋_GB2312" w:eastAsia="仿宋_GB2312" w:hint="eastAsia"/>
          <w:sz w:val="32"/>
          <w:szCs w:val="20"/>
        </w:rPr>
      </w:pPr>
    </w:p>
    <w:p w:rsidR="00DE43F1" w:rsidRPr="00C42786" w:rsidRDefault="00DE43F1" w:rsidP="009954BC">
      <w:pPr>
        <w:spacing w:line="480" w:lineRule="atLeast"/>
        <w:jc w:val="center"/>
        <w:rPr>
          <w:rFonts w:ascii="仿宋" w:eastAsia="仿宋" w:hAnsi="仿宋"/>
        </w:rPr>
      </w:pPr>
    </w:p>
    <w:sectPr w:rsidR="00DE43F1" w:rsidRPr="00C42786" w:rsidSect="000C605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45" w:rsidRDefault="00842645" w:rsidP="00B80A93">
      <w:r>
        <w:separator/>
      </w:r>
    </w:p>
  </w:endnote>
  <w:endnote w:type="continuationSeparator" w:id="0">
    <w:p w:rsidR="00842645" w:rsidRDefault="00842645" w:rsidP="00B8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1525"/>
      <w:docPartObj>
        <w:docPartGallery w:val="Page Numbers (Bottom of Page)"/>
        <w:docPartUnique/>
      </w:docPartObj>
    </w:sdtPr>
    <w:sdtEndPr>
      <w:rPr>
        <w:rFonts w:ascii="仿宋" w:eastAsia="仿宋" w:hAnsi="仿宋"/>
        <w:sz w:val="24"/>
        <w:szCs w:val="24"/>
      </w:rPr>
    </w:sdtEndPr>
    <w:sdtContent>
      <w:p w:rsidR="000C6051" w:rsidRPr="000C6051" w:rsidRDefault="0071401B">
        <w:pPr>
          <w:pStyle w:val="a6"/>
          <w:jc w:val="right"/>
          <w:rPr>
            <w:rFonts w:ascii="仿宋" w:eastAsia="仿宋" w:hAnsi="仿宋"/>
            <w:sz w:val="24"/>
            <w:szCs w:val="24"/>
          </w:rPr>
        </w:pPr>
        <w:r w:rsidRPr="000C6051">
          <w:rPr>
            <w:rFonts w:ascii="仿宋" w:eastAsia="仿宋" w:hAnsi="仿宋"/>
            <w:sz w:val="24"/>
            <w:szCs w:val="24"/>
          </w:rPr>
          <w:fldChar w:fldCharType="begin"/>
        </w:r>
        <w:r w:rsidR="000C6051" w:rsidRPr="000C6051">
          <w:rPr>
            <w:rFonts w:ascii="仿宋" w:eastAsia="仿宋" w:hAnsi="仿宋"/>
            <w:sz w:val="24"/>
            <w:szCs w:val="24"/>
          </w:rPr>
          <w:instrText>PAGE   \* MERGEFORMAT</w:instrText>
        </w:r>
        <w:r w:rsidRPr="000C6051">
          <w:rPr>
            <w:rFonts w:ascii="仿宋" w:eastAsia="仿宋" w:hAnsi="仿宋"/>
            <w:sz w:val="24"/>
            <w:szCs w:val="24"/>
          </w:rPr>
          <w:fldChar w:fldCharType="separate"/>
        </w:r>
        <w:r w:rsidR="00875318" w:rsidRPr="00875318">
          <w:rPr>
            <w:rFonts w:ascii="仿宋" w:eastAsia="仿宋" w:hAnsi="仿宋"/>
            <w:noProof/>
            <w:sz w:val="24"/>
            <w:szCs w:val="24"/>
            <w:lang w:val="zh-CN"/>
          </w:rPr>
          <w:t>-</w:t>
        </w:r>
        <w:r w:rsidR="00875318">
          <w:rPr>
            <w:rFonts w:ascii="仿宋" w:eastAsia="仿宋" w:hAnsi="仿宋"/>
            <w:noProof/>
            <w:sz w:val="24"/>
            <w:szCs w:val="24"/>
          </w:rPr>
          <w:t xml:space="preserve"> 1 -</w:t>
        </w:r>
        <w:r w:rsidRPr="000C6051">
          <w:rPr>
            <w:rFonts w:ascii="仿宋" w:eastAsia="仿宋" w:hAnsi="仿宋"/>
            <w:sz w:val="24"/>
            <w:szCs w:val="24"/>
          </w:rPr>
          <w:fldChar w:fldCharType="end"/>
        </w:r>
      </w:p>
    </w:sdtContent>
  </w:sdt>
  <w:p w:rsidR="000C6051" w:rsidRDefault="000C605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45" w:rsidRDefault="00842645" w:rsidP="00B80A93">
      <w:r>
        <w:separator/>
      </w:r>
    </w:p>
  </w:footnote>
  <w:footnote w:type="continuationSeparator" w:id="0">
    <w:p w:rsidR="00842645" w:rsidRDefault="00842645" w:rsidP="00B80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86"/>
    <w:rsid w:val="00004F4F"/>
    <w:rsid w:val="00005CA9"/>
    <w:rsid w:val="000168E2"/>
    <w:rsid w:val="000636BD"/>
    <w:rsid w:val="00066C24"/>
    <w:rsid w:val="00077349"/>
    <w:rsid w:val="000C1AC9"/>
    <w:rsid w:val="000C6051"/>
    <w:rsid w:val="000C6901"/>
    <w:rsid w:val="000F22DB"/>
    <w:rsid w:val="00107AD0"/>
    <w:rsid w:val="001571AD"/>
    <w:rsid w:val="00181889"/>
    <w:rsid w:val="00193A22"/>
    <w:rsid w:val="00196DC9"/>
    <w:rsid w:val="001A3532"/>
    <w:rsid w:val="001A4934"/>
    <w:rsid w:val="001C36C0"/>
    <w:rsid w:val="002768BD"/>
    <w:rsid w:val="002939CD"/>
    <w:rsid w:val="002974A4"/>
    <w:rsid w:val="002A2B3E"/>
    <w:rsid w:val="002C1698"/>
    <w:rsid w:val="002C4BC3"/>
    <w:rsid w:val="002E3E3E"/>
    <w:rsid w:val="00337354"/>
    <w:rsid w:val="00450A94"/>
    <w:rsid w:val="00470FDC"/>
    <w:rsid w:val="004A42D8"/>
    <w:rsid w:val="005074AD"/>
    <w:rsid w:val="0056728E"/>
    <w:rsid w:val="005936E0"/>
    <w:rsid w:val="005B076B"/>
    <w:rsid w:val="00602920"/>
    <w:rsid w:val="00611B39"/>
    <w:rsid w:val="0067011E"/>
    <w:rsid w:val="00697971"/>
    <w:rsid w:val="006D0DB7"/>
    <w:rsid w:val="006E1E5C"/>
    <w:rsid w:val="006F3C38"/>
    <w:rsid w:val="006F71AC"/>
    <w:rsid w:val="0071222C"/>
    <w:rsid w:val="0071401B"/>
    <w:rsid w:val="007305BF"/>
    <w:rsid w:val="00774645"/>
    <w:rsid w:val="007825E0"/>
    <w:rsid w:val="0079403A"/>
    <w:rsid w:val="007A162C"/>
    <w:rsid w:val="007A3315"/>
    <w:rsid w:val="007A6109"/>
    <w:rsid w:val="008001B7"/>
    <w:rsid w:val="008267E5"/>
    <w:rsid w:val="00842645"/>
    <w:rsid w:val="00875318"/>
    <w:rsid w:val="0088470D"/>
    <w:rsid w:val="0088603B"/>
    <w:rsid w:val="008B6A1A"/>
    <w:rsid w:val="008C2ACA"/>
    <w:rsid w:val="008D2EAC"/>
    <w:rsid w:val="009625AD"/>
    <w:rsid w:val="00966072"/>
    <w:rsid w:val="009759A3"/>
    <w:rsid w:val="009954BC"/>
    <w:rsid w:val="009B3A23"/>
    <w:rsid w:val="00A66BDB"/>
    <w:rsid w:val="00A673B9"/>
    <w:rsid w:val="00A73E9F"/>
    <w:rsid w:val="00B4008F"/>
    <w:rsid w:val="00B71029"/>
    <w:rsid w:val="00B80A93"/>
    <w:rsid w:val="00B84F22"/>
    <w:rsid w:val="00B91498"/>
    <w:rsid w:val="00BB3334"/>
    <w:rsid w:val="00BD0975"/>
    <w:rsid w:val="00BE3EB7"/>
    <w:rsid w:val="00C277FD"/>
    <w:rsid w:val="00C42786"/>
    <w:rsid w:val="00C7575E"/>
    <w:rsid w:val="00C83C7D"/>
    <w:rsid w:val="00CC1E26"/>
    <w:rsid w:val="00CE6833"/>
    <w:rsid w:val="00CF2FA8"/>
    <w:rsid w:val="00CF4B72"/>
    <w:rsid w:val="00D91B77"/>
    <w:rsid w:val="00D93BDD"/>
    <w:rsid w:val="00DE43F1"/>
    <w:rsid w:val="00DF4483"/>
    <w:rsid w:val="00E15046"/>
    <w:rsid w:val="00E51144"/>
    <w:rsid w:val="00E53247"/>
    <w:rsid w:val="00E83C4F"/>
    <w:rsid w:val="00EB00A5"/>
    <w:rsid w:val="00ED1202"/>
    <w:rsid w:val="00F17B99"/>
    <w:rsid w:val="00F72591"/>
    <w:rsid w:val="00F824A8"/>
    <w:rsid w:val="00FA6DFE"/>
    <w:rsid w:val="00FE3DE1"/>
    <w:rsid w:val="00FE4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786"/>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0A93"/>
    <w:rPr>
      <w:sz w:val="18"/>
      <w:szCs w:val="18"/>
    </w:rPr>
  </w:style>
  <w:style w:type="character" w:customStyle="1" w:styleId="Char">
    <w:name w:val="批注框文本 Char"/>
    <w:basedOn w:val="a0"/>
    <w:link w:val="a4"/>
    <w:uiPriority w:val="99"/>
    <w:semiHidden/>
    <w:rsid w:val="00B80A93"/>
    <w:rPr>
      <w:rFonts w:ascii="Times New Roman" w:eastAsia="宋体" w:hAnsi="Times New Roman" w:cs="Times New Roman"/>
      <w:sz w:val="18"/>
      <w:szCs w:val="18"/>
    </w:rPr>
  </w:style>
  <w:style w:type="paragraph" w:styleId="a5">
    <w:name w:val="header"/>
    <w:basedOn w:val="a"/>
    <w:link w:val="Char0"/>
    <w:uiPriority w:val="99"/>
    <w:unhideWhenUsed/>
    <w:rsid w:val="00B80A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0A93"/>
    <w:rPr>
      <w:rFonts w:ascii="Times New Roman" w:eastAsia="宋体" w:hAnsi="Times New Roman" w:cs="Times New Roman"/>
      <w:sz w:val="18"/>
      <w:szCs w:val="18"/>
    </w:rPr>
  </w:style>
  <w:style w:type="paragraph" w:styleId="a6">
    <w:name w:val="footer"/>
    <w:basedOn w:val="a"/>
    <w:link w:val="Char1"/>
    <w:uiPriority w:val="99"/>
    <w:unhideWhenUsed/>
    <w:rsid w:val="00B80A93"/>
    <w:pPr>
      <w:tabs>
        <w:tab w:val="center" w:pos="4153"/>
        <w:tab w:val="right" w:pos="8306"/>
      </w:tabs>
      <w:snapToGrid w:val="0"/>
      <w:jc w:val="left"/>
    </w:pPr>
    <w:rPr>
      <w:sz w:val="18"/>
      <w:szCs w:val="18"/>
    </w:rPr>
  </w:style>
  <w:style w:type="character" w:customStyle="1" w:styleId="Char1">
    <w:name w:val="页脚 Char"/>
    <w:basedOn w:val="a0"/>
    <w:link w:val="a6"/>
    <w:uiPriority w:val="99"/>
    <w:rsid w:val="00B80A93"/>
    <w:rPr>
      <w:rFonts w:ascii="Times New Roman" w:eastAsia="宋体" w:hAnsi="Times New Roman" w:cs="Times New Roman"/>
      <w:sz w:val="18"/>
      <w:szCs w:val="18"/>
    </w:rPr>
  </w:style>
  <w:style w:type="paragraph" w:styleId="a7">
    <w:name w:val="Body Text"/>
    <w:basedOn w:val="a"/>
    <w:link w:val="Char2"/>
    <w:semiHidden/>
    <w:unhideWhenUsed/>
    <w:rsid w:val="009954BC"/>
    <w:pPr>
      <w:spacing w:line="480" w:lineRule="exact"/>
    </w:pPr>
    <w:rPr>
      <w:rFonts w:ascii="仿宋_GB2312"/>
      <w:sz w:val="28"/>
      <w:szCs w:val="24"/>
    </w:rPr>
  </w:style>
  <w:style w:type="character" w:customStyle="1" w:styleId="Char2">
    <w:name w:val="正文文本 Char"/>
    <w:basedOn w:val="a0"/>
    <w:link w:val="a7"/>
    <w:semiHidden/>
    <w:rsid w:val="009954BC"/>
    <w:rPr>
      <w:rFonts w:ascii="仿宋_GB2312" w:eastAsia="宋体" w:hAnsi="Times New Roman" w:cs="Times New Roman"/>
      <w:sz w:val="28"/>
      <w:szCs w:val="24"/>
    </w:rPr>
  </w:style>
  <w:style w:type="paragraph" w:styleId="a8">
    <w:name w:val="Date"/>
    <w:basedOn w:val="a"/>
    <w:next w:val="a"/>
    <w:link w:val="Char3"/>
    <w:semiHidden/>
    <w:unhideWhenUsed/>
    <w:rsid w:val="009954BC"/>
    <w:pPr>
      <w:ind w:leftChars="2500" w:left="100"/>
    </w:pPr>
    <w:rPr>
      <w:szCs w:val="24"/>
    </w:rPr>
  </w:style>
  <w:style w:type="character" w:customStyle="1" w:styleId="Char3">
    <w:name w:val="日期 Char"/>
    <w:basedOn w:val="a0"/>
    <w:link w:val="a8"/>
    <w:semiHidden/>
    <w:rsid w:val="009954B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78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42786"/>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B80A93"/>
    <w:rPr>
      <w:sz w:val="18"/>
      <w:szCs w:val="18"/>
    </w:rPr>
  </w:style>
  <w:style w:type="character" w:customStyle="1" w:styleId="Char">
    <w:name w:val="批注框文本 Char"/>
    <w:basedOn w:val="a0"/>
    <w:link w:val="a4"/>
    <w:uiPriority w:val="99"/>
    <w:semiHidden/>
    <w:rsid w:val="00B80A93"/>
    <w:rPr>
      <w:rFonts w:ascii="Times New Roman" w:eastAsia="宋体" w:hAnsi="Times New Roman" w:cs="Times New Roman"/>
      <w:sz w:val="18"/>
      <w:szCs w:val="18"/>
    </w:rPr>
  </w:style>
  <w:style w:type="paragraph" w:styleId="a5">
    <w:name w:val="header"/>
    <w:basedOn w:val="a"/>
    <w:link w:val="Char0"/>
    <w:uiPriority w:val="99"/>
    <w:unhideWhenUsed/>
    <w:rsid w:val="00B80A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80A93"/>
    <w:rPr>
      <w:rFonts w:ascii="Times New Roman" w:eastAsia="宋体" w:hAnsi="Times New Roman" w:cs="Times New Roman"/>
      <w:sz w:val="18"/>
      <w:szCs w:val="18"/>
    </w:rPr>
  </w:style>
  <w:style w:type="paragraph" w:styleId="a6">
    <w:name w:val="footer"/>
    <w:basedOn w:val="a"/>
    <w:link w:val="Char1"/>
    <w:uiPriority w:val="99"/>
    <w:unhideWhenUsed/>
    <w:rsid w:val="00B80A93"/>
    <w:pPr>
      <w:tabs>
        <w:tab w:val="center" w:pos="4153"/>
        <w:tab w:val="right" w:pos="8306"/>
      </w:tabs>
      <w:snapToGrid w:val="0"/>
      <w:jc w:val="left"/>
    </w:pPr>
    <w:rPr>
      <w:sz w:val="18"/>
      <w:szCs w:val="18"/>
    </w:rPr>
  </w:style>
  <w:style w:type="character" w:customStyle="1" w:styleId="Char1">
    <w:name w:val="页脚 Char"/>
    <w:basedOn w:val="a0"/>
    <w:link w:val="a6"/>
    <w:uiPriority w:val="99"/>
    <w:rsid w:val="00B80A93"/>
    <w:rPr>
      <w:rFonts w:ascii="Times New Roman" w:eastAsia="宋体" w:hAnsi="Times New Roman" w:cs="Times New Roman"/>
      <w:sz w:val="18"/>
      <w:szCs w:val="18"/>
    </w:rPr>
  </w:style>
  <w:style w:type="paragraph" w:styleId="a7">
    <w:name w:val="Body Text"/>
    <w:basedOn w:val="a"/>
    <w:link w:val="Char2"/>
    <w:semiHidden/>
    <w:unhideWhenUsed/>
    <w:rsid w:val="009954BC"/>
    <w:pPr>
      <w:spacing w:line="480" w:lineRule="exact"/>
    </w:pPr>
    <w:rPr>
      <w:rFonts w:ascii="仿宋_GB2312"/>
      <w:sz w:val="28"/>
      <w:szCs w:val="24"/>
    </w:rPr>
  </w:style>
  <w:style w:type="character" w:customStyle="1" w:styleId="Char2">
    <w:name w:val="正文文本 Char"/>
    <w:basedOn w:val="a0"/>
    <w:link w:val="a7"/>
    <w:semiHidden/>
    <w:rsid w:val="009954BC"/>
    <w:rPr>
      <w:rFonts w:ascii="仿宋_GB2312" w:eastAsia="宋体" w:hAnsi="Times New Roman" w:cs="Times New Roman"/>
      <w:sz w:val="28"/>
      <w:szCs w:val="24"/>
    </w:rPr>
  </w:style>
  <w:style w:type="paragraph" w:styleId="a8">
    <w:name w:val="Date"/>
    <w:basedOn w:val="a"/>
    <w:next w:val="a"/>
    <w:link w:val="Char3"/>
    <w:semiHidden/>
    <w:unhideWhenUsed/>
    <w:rsid w:val="009954BC"/>
    <w:pPr>
      <w:ind w:leftChars="2500" w:left="100"/>
    </w:pPr>
    <w:rPr>
      <w:szCs w:val="24"/>
    </w:rPr>
  </w:style>
  <w:style w:type="character" w:customStyle="1" w:styleId="Char3">
    <w:name w:val="日期 Char"/>
    <w:basedOn w:val="a0"/>
    <w:link w:val="a8"/>
    <w:semiHidden/>
    <w:rsid w:val="009954B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1953">
      <w:bodyDiv w:val="1"/>
      <w:marLeft w:val="0"/>
      <w:marRight w:val="0"/>
      <w:marTop w:val="0"/>
      <w:marBottom w:val="0"/>
      <w:divBdr>
        <w:top w:val="none" w:sz="0" w:space="0" w:color="auto"/>
        <w:left w:val="none" w:sz="0" w:space="0" w:color="auto"/>
        <w:bottom w:val="none" w:sz="0" w:space="0" w:color="auto"/>
        <w:right w:val="none" w:sz="0" w:space="0" w:color="auto"/>
      </w:divBdr>
    </w:div>
    <w:div w:id="1390036944">
      <w:bodyDiv w:val="1"/>
      <w:marLeft w:val="0"/>
      <w:marRight w:val="0"/>
      <w:marTop w:val="0"/>
      <w:marBottom w:val="0"/>
      <w:divBdr>
        <w:top w:val="none" w:sz="0" w:space="0" w:color="auto"/>
        <w:left w:val="none" w:sz="0" w:space="0" w:color="auto"/>
        <w:bottom w:val="none" w:sz="0" w:space="0" w:color="auto"/>
        <w:right w:val="none" w:sz="0" w:space="0" w:color="auto"/>
      </w:divBdr>
      <w:divsChild>
        <w:div w:id="225070761">
          <w:marLeft w:val="0"/>
          <w:marRight w:val="0"/>
          <w:marTop w:val="0"/>
          <w:marBottom w:val="0"/>
          <w:divBdr>
            <w:top w:val="none" w:sz="0" w:space="0" w:color="auto"/>
            <w:left w:val="none" w:sz="0" w:space="0" w:color="auto"/>
            <w:bottom w:val="none" w:sz="0" w:space="0" w:color="auto"/>
            <w:right w:val="none" w:sz="0" w:space="0" w:color="auto"/>
          </w:divBdr>
        </w:div>
      </w:divsChild>
    </w:div>
    <w:div w:id="20159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640</Words>
  <Characters>3649</Characters>
  <Application>Microsoft Office Word</Application>
  <DocSecurity>0</DocSecurity>
  <Lines>30</Lines>
  <Paragraphs>8</Paragraphs>
  <ScaleCrop>false</ScaleCrop>
  <Company>Lenovo</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李国东</dc:creator>
  <cp:lastModifiedBy>lenovo</cp:lastModifiedBy>
  <cp:revision>2</cp:revision>
  <cp:lastPrinted>2017-11-19T01:35:00Z</cp:lastPrinted>
  <dcterms:created xsi:type="dcterms:W3CDTF">2017-12-12T08:00:00Z</dcterms:created>
  <dcterms:modified xsi:type="dcterms:W3CDTF">2017-12-12T08:00:00Z</dcterms:modified>
</cp:coreProperties>
</file>